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5844" w14:textId="6F32A7BF" w:rsidR="004A6C85" w:rsidRDefault="004A6C85" w:rsidP="00783B7E">
      <w:pPr>
        <w:rPr>
          <w:rFonts w:cstheme="minorHAnsi"/>
          <w:i/>
          <w:iCs/>
          <w:color w:val="000000" w:themeColor="text1"/>
          <w:szCs w:val="20"/>
        </w:rPr>
      </w:pPr>
    </w:p>
    <w:p w14:paraId="372801C0" w14:textId="7273C637" w:rsidR="00941D45" w:rsidRPr="00A71F37" w:rsidRDefault="00F22A35" w:rsidP="00941D45">
      <w:pPr>
        <w:jc w:val="center"/>
        <w:rPr>
          <w:rFonts w:cstheme="minorHAnsi"/>
          <w:b/>
          <w:bCs/>
          <w:i/>
          <w:iCs/>
          <w:color w:val="000000" w:themeColor="text1"/>
          <w:sz w:val="32"/>
          <w:szCs w:val="32"/>
        </w:rPr>
      </w:pPr>
      <w:r w:rsidRPr="00A71F37">
        <w:rPr>
          <w:rFonts w:cstheme="minorHAnsi"/>
          <w:b/>
          <w:bCs/>
          <w:i/>
          <w:iCs/>
          <w:color w:val="000000" w:themeColor="text1"/>
          <w:sz w:val="32"/>
          <w:szCs w:val="32"/>
        </w:rPr>
        <w:t>Consignes</w:t>
      </w:r>
      <w:r w:rsidR="005521DB" w:rsidRPr="00A71F37">
        <w:rPr>
          <w:rFonts w:cstheme="minorHAnsi"/>
          <w:b/>
          <w:bCs/>
          <w:i/>
          <w:iCs/>
          <w:color w:val="000000" w:themeColor="text1"/>
          <w:sz w:val="32"/>
          <w:szCs w:val="32"/>
        </w:rPr>
        <w:t xml:space="preserve"> de travail</w:t>
      </w:r>
      <w:r w:rsidR="00941D45" w:rsidRPr="00A71F37">
        <w:rPr>
          <w:rFonts w:cstheme="minorHAnsi"/>
          <w:b/>
          <w:bCs/>
          <w:i/>
          <w:iCs/>
          <w:color w:val="000000" w:themeColor="text1"/>
          <w:sz w:val="32"/>
          <w:szCs w:val="32"/>
        </w:rPr>
        <w:t xml:space="preserve"> sur les ressources écrites</w:t>
      </w:r>
    </w:p>
    <w:p w14:paraId="055A39F5" w14:textId="0107BE20" w:rsidR="00F22A35" w:rsidRDefault="00F22A35" w:rsidP="00783B7E">
      <w:pPr>
        <w:jc w:val="center"/>
        <w:rPr>
          <w:rFonts w:cstheme="minorHAnsi"/>
          <w:i/>
          <w:iCs/>
          <w:color w:val="000000" w:themeColor="text1"/>
          <w:sz w:val="32"/>
          <w:szCs w:val="32"/>
        </w:rPr>
      </w:pPr>
    </w:p>
    <w:p w14:paraId="21158C99" w14:textId="77777777" w:rsidR="002077B3" w:rsidRPr="00F22A35" w:rsidRDefault="002077B3" w:rsidP="00783B7E">
      <w:pPr>
        <w:jc w:val="center"/>
        <w:rPr>
          <w:rFonts w:cstheme="minorHAnsi"/>
          <w:i/>
          <w:iCs/>
          <w:color w:val="000000" w:themeColor="text1"/>
          <w:sz w:val="32"/>
          <w:szCs w:val="32"/>
        </w:rPr>
      </w:pPr>
    </w:p>
    <w:p w14:paraId="6453DB95" w14:textId="77777777" w:rsidR="00F22A35" w:rsidRPr="00D34BD3" w:rsidRDefault="00F22A35" w:rsidP="00783B7E">
      <w:pPr>
        <w:rPr>
          <w:rFonts w:cstheme="minorHAnsi"/>
          <w:i/>
          <w:iCs/>
          <w:color w:val="000000" w:themeColor="text1"/>
          <w:szCs w:val="20"/>
        </w:rPr>
      </w:pPr>
    </w:p>
    <w:p w14:paraId="08D4D3FE" w14:textId="3EDB9E7B" w:rsidR="000E63F0" w:rsidRDefault="000E63F0" w:rsidP="00783B7E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- </w:t>
      </w:r>
      <w:r w:rsidR="00941D45">
        <w:rPr>
          <w:rFonts w:cstheme="minorHAnsi"/>
          <w:color w:val="000000" w:themeColor="text1"/>
          <w:sz w:val="32"/>
          <w:szCs w:val="32"/>
        </w:rPr>
        <w:t>Prenez</w:t>
      </w:r>
      <w:r>
        <w:rPr>
          <w:rFonts w:cstheme="minorHAnsi"/>
          <w:color w:val="000000" w:themeColor="text1"/>
          <w:sz w:val="32"/>
          <w:szCs w:val="32"/>
        </w:rPr>
        <w:t xml:space="preserve"> connaissance de la présentation du texte </w:t>
      </w:r>
    </w:p>
    <w:p w14:paraId="376E8579" w14:textId="52BF7B2F" w:rsidR="00783B7E" w:rsidRDefault="00783B7E" w:rsidP="00783B7E">
      <w:pPr>
        <w:rPr>
          <w:rFonts w:cstheme="minorHAnsi"/>
          <w:color w:val="000000" w:themeColor="text1"/>
          <w:sz w:val="32"/>
          <w:szCs w:val="32"/>
        </w:rPr>
      </w:pPr>
    </w:p>
    <w:p w14:paraId="16E5A8DC" w14:textId="77777777" w:rsidR="002077B3" w:rsidRDefault="002077B3" w:rsidP="00783B7E">
      <w:pPr>
        <w:rPr>
          <w:rFonts w:cstheme="minorHAnsi"/>
          <w:color w:val="000000" w:themeColor="text1"/>
          <w:sz w:val="32"/>
          <w:szCs w:val="32"/>
        </w:rPr>
      </w:pPr>
    </w:p>
    <w:p w14:paraId="3C4A70C2" w14:textId="792EC979" w:rsidR="005521DB" w:rsidRPr="005521DB" w:rsidRDefault="005521DB" w:rsidP="00783B7E">
      <w:pPr>
        <w:jc w:val="center"/>
        <w:rPr>
          <w:rFonts w:cstheme="minorHAnsi"/>
          <w:i/>
          <w:iCs/>
          <w:color w:val="000000" w:themeColor="text1"/>
          <w:sz w:val="24"/>
          <w:szCs w:val="24"/>
        </w:rPr>
      </w:pPr>
      <w:r w:rsidRPr="005521DB">
        <w:rPr>
          <w:rFonts w:cstheme="minorHAnsi"/>
          <w:i/>
          <w:iCs/>
          <w:color w:val="000000" w:themeColor="text1"/>
          <w:sz w:val="24"/>
          <w:szCs w:val="24"/>
        </w:rPr>
        <w:t>exemple</w:t>
      </w:r>
    </w:p>
    <w:p w14:paraId="59062CB9" w14:textId="5DC24579" w:rsidR="005521DB" w:rsidRDefault="005521DB" w:rsidP="00783B7E">
      <w:pPr>
        <w:jc w:val="center"/>
        <w:rPr>
          <w:rFonts w:cstheme="minorHAnsi"/>
          <w:noProof/>
          <w:color w:val="000000" w:themeColor="text1"/>
          <w:sz w:val="32"/>
          <w:szCs w:val="32"/>
        </w:rPr>
      </w:pPr>
      <w:r>
        <w:rPr>
          <w:rFonts w:cstheme="minorHAnsi"/>
          <w:noProof/>
          <w:color w:val="000000" w:themeColor="text1"/>
          <w:sz w:val="32"/>
          <w:szCs w:val="32"/>
        </w:rPr>
        <w:drawing>
          <wp:inline distT="0" distB="0" distL="0" distR="0" wp14:anchorId="00F0242E" wp14:editId="17A8976F">
            <wp:extent cx="5035585" cy="2032000"/>
            <wp:effectExtent l="19050" t="19050" r="12700" b="25400"/>
            <wp:docPr id="1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Police, nom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663" cy="20336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489EDDC3" w14:textId="038BB593" w:rsidR="005521DB" w:rsidRDefault="005521DB" w:rsidP="00783B7E">
      <w:pPr>
        <w:jc w:val="left"/>
        <w:rPr>
          <w:rFonts w:cstheme="minorHAnsi"/>
          <w:noProof/>
          <w:color w:val="000000" w:themeColor="text1"/>
          <w:sz w:val="32"/>
          <w:szCs w:val="32"/>
        </w:rPr>
      </w:pPr>
    </w:p>
    <w:p w14:paraId="21C17DFA" w14:textId="170AB4CB" w:rsidR="002077B3" w:rsidRDefault="002077B3" w:rsidP="00783B7E">
      <w:pPr>
        <w:jc w:val="left"/>
        <w:rPr>
          <w:rFonts w:cstheme="minorHAnsi"/>
          <w:noProof/>
          <w:color w:val="000000" w:themeColor="text1"/>
          <w:sz w:val="32"/>
          <w:szCs w:val="32"/>
        </w:rPr>
      </w:pPr>
    </w:p>
    <w:p w14:paraId="596519B9" w14:textId="75749E0E" w:rsidR="001F3654" w:rsidRDefault="001F3654" w:rsidP="00783B7E">
      <w:pPr>
        <w:jc w:val="left"/>
        <w:rPr>
          <w:rFonts w:cstheme="minorHAnsi"/>
          <w:color w:val="000000" w:themeColor="text1"/>
          <w:sz w:val="32"/>
          <w:szCs w:val="32"/>
        </w:rPr>
      </w:pPr>
      <w:r w:rsidRPr="004A6C85">
        <w:rPr>
          <w:rFonts w:cstheme="minorHAnsi"/>
          <w:color w:val="000000" w:themeColor="text1"/>
          <w:sz w:val="32"/>
          <w:szCs w:val="32"/>
        </w:rPr>
        <w:t>- Écoute</w:t>
      </w:r>
      <w:r w:rsidR="00941D45">
        <w:rPr>
          <w:rFonts w:cstheme="minorHAnsi"/>
          <w:color w:val="000000" w:themeColor="text1"/>
          <w:sz w:val="32"/>
          <w:szCs w:val="32"/>
        </w:rPr>
        <w:t>z</w:t>
      </w:r>
      <w:r w:rsidRPr="004A6C85">
        <w:rPr>
          <w:rFonts w:cstheme="minorHAnsi"/>
          <w:color w:val="000000" w:themeColor="text1"/>
          <w:sz w:val="32"/>
          <w:szCs w:val="32"/>
        </w:rPr>
        <w:t xml:space="preserve"> </w:t>
      </w:r>
      <w:r w:rsidR="00AA44F7">
        <w:rPr>
          <w:rFonts w:cstheme="minorHAnsi"/>
          <w:color w:val="000000" w:themeColor="text1"/>
          <w:sz w:val="32"/>
          <w:szCs w:val="32"/>
        </w:rPr>
        <w:t>la</w:t>
      </w:r>
      <w:r w:rsidRPr="004A6C85">
        <w:rPr>
          <w:rFonts w:cstheme="minorHAnsi"/>
          <w:color w:val="000000" w:themeColor="text1"/>
          <w:sz w:val="32"/>
          <w:szCs w:val="32"/>
        </w:rPr>
        <w:t xml:space="preserve"> lecture du texte</w:t>
      </w:r>
      <w:r w:rsidR="005521DB">
        <w:rPr>
          <w:rFonts w:cstheme="minorHAnsi"/>
          <w:color w:val="000000" w:themeColor="text1"/>
          <w:sz w:val="32"/>
          <w:szCs w:val="32"/>
        </w:rPr>
        <w:t xml:space="preserve"> (icône </w:t>
      </w:r>
      <w:r w:rsidR="005521DB">
        <w:rPr>
          <w:rFonts w:cstheme="minorHAnsi"/>
          <w:noProof/>
          <w:color w:val="000000" w:themeColor="text1"/>
          <w:sz w:val="32"/>
          <w:szCs w:val="32"/>
        </w:rPr>
        <w:drawing>
          <wp:inline distT="0" distB="0" distL="0" distR="0" wp14:anchorId="133D12CA" wp14:editId="48995E69">
            <wp:extent cx="231505" cy="149718"/>
            <wp:effectExtent l="0" t="0" r="0" b="3175"/>
            <wp:docPr id="2" name="Image 2" descr="Gros plan d’un haut-parleur b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Gros plan d’un haut-parleur bas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4129" cy="15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1DB">
        <w:rPr>
          <w:rFonts w:cstheme="minorHAnsi"/>
          <w:color w:val="000000" w:themeColor="text1"/>
          <w:sz w:val="32"/>
          <w:szCs w:val="32"/>
        </w:rPr>
        <w:t>)</w:t>
      </w:r>
    </w:p>
    <w:p w14:paraId="4FE4F431" w14:textId="77777777" w:rsidR="005521DB" w:rsidRDefault="005521DB" w:rsidP="00783B7E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ab/>
      </w:r>
      <w:r w:rsidRPr="005521DB">
        <w:rPr>
          <w:rFonts w:cstheme="minorHAnsi"/>
          <w:i/>
          <w:iCs/>
          <w:color w:val="000000" w:themeColor="text1"/>
          <w:sz w:val="32"/>
          <w:szCs w:val="32"/>
        </w:rPr>
        <w:t>Conseils</w:t>
      </w:r>
      <w:r>
        <w:rPr>
          <w:rFonts w:cstheme="minorHAnsi"/>
          <w:color w:val="000000" w:themeColor="text1"/>
          <w:sz w:val="32"/>
          <w:szCs w:val="32"/>
        </w:rPr>
        <w:t xml:space="preserve"> : </w:t>
      </w:r>
    </w:p>
    <w:p w14:paraId="6EAE4E74" w14:textId="1C8180FC" w:rsidR="005521DB" w:rsidRDefault="001F3654" w:rsidP="00783B7E">
      <w:pPr>
        <w:pStyle w:val="Paragraphedeliste"/>
        <w:numPr>
          <w:ilvl w:val="0"/>
          <w:numId w:val="1"/>
        </w:numPr>
        <w:rPr>
          <w:rFonts w:cstheme="minorHAnsi"/>
          <w:color w:val="000000" w:themeColor="text1"/>
          <w:sz w:val="32"/>
          <w:szCs w:val="32"/>
        </w:rPr>
      </w:pPr>
      <w:r w:rsidRPr="005521DB">
        <w:rPr>
          <w:rFonts w:cstheme="minorHAnsi"/>
          <w:color w:val="000000" w:themeColor="text1"/>
          <w:sz w:val="32"/>
          <w:szCs w:val="32"/>
        </w:rPr>
        <w:t>Commence</w:t>
      </w:r>
      <w:r w:rsidR="00783B7E">
        <w:rPr>
          <w:rFonts w:cstheme="minorHAnsi"/>
          <w:color w:val="000000" w:themeColor="text1"/>
          <w:sz w:val="32"/>
          <w:szCs w:val="32"/>
        </w:rPr>
        <w:t xml:space="preserve">z </w:t>
      </w:r>
      <w:r w:rsidRPr="005521DB">
        <w:rPr>
          <w:rFonts w:cstheme="minorHAnsi"/>
          <w:color w:val="000000" w:themeColor="text1"/>
          <w:sz w:val="32"/>
          <w:szCs w:val="32"/>
        </w:rPr>
        <w:t>par comprendre le sens global</w:t>
      </w:r>
      <w:r w:rsidR="00AA44F7" w:rsidRPr="005521DB">
        <w:rPr>
          <w:rFonts w:cstheme="minorHAnsi"/>
          <w:color w:val="000000" w:themeColor="text1"/>
          <w:sz w:val="32"/>
          <w:szCs w:val="32"/>
        </w:rPr>
        <w:t xml:space="preserve"> en vous appuyant sur vos connaissances de la thématique</w:t>
      </w:r>
    </w:p>
    <w:p w14:paraId="150BFC31" w14:textId="79373BF5" w:rsidR="00AA44F7" w:rsidRPr="005521DB" w:rsidRDefault="00AA44F7" w:rsidP="00783B7E">
      <w:pPr>
        <w:pStyle w:val="Paragraphedeliste"/>
        <w:numPr>
          <w:ilvl w:val="0"/>
          <w:numId w:val="1"/>
        </w:numPr>
        <w:rPr>
          <w:rFonts w:cstheme="minorHAnsi"/>
          <w:color w:val="000000" w:themeColor="text1"/>
          <w:sz w:val="32"/>
          <w:szCs w:val="32"/>
        </w:rPr>
      </w:pPr>
      <w:r w:rsidRPr="005521DB">
        <w:rPr>
          <w:rFonts w:cstheme="minorHAnsi"/>
          <w:color w:val="000000" w:themeColor="text1"/>
          <w:sz w:val="32"/>
          <w:szCs w:val="32"/>
        </w:rPr>
        <w:t>Souligne</w:t>
      </w:r>
      <w:r w:rsidR="00783B7E">
        <w:rPr>
          <w:rFonts w:cstheme="minorHAnsi"/>
          <w:color w:val="000000" w:themeColor="text1"/>
          <w:sz w:val="32"/>
          <w:szCs w:val="32"/>
        </w:rPr>
        <w:t>z</w:t>
      </w:r>
      <w:r w:rsidRPr="005521DB">
        <w:rPr>
          <w:rFonts w:cstheme="minorHAnsi"/>
          <w:color w:val="000000" w:themeColor="text1"/>
          <w:sz w:val="32"/>
          <w:szCs w:val="32"/>
        </w:rPr>
        <w:t xml:space="preserve"> les mots inconnus</w:t>
      </w:r>
    </w:p>
    <w:p w14:paraId="0389B397" w14:textId="2A8834AC" w:rsidR="005521DB" w:rsidRDefault="005521DB" w:rsidP="00783B7E">
      <w:pPr>
        <w:rPr>
          <w:rFonts w:cstheme="minorHAnsi"/>
          <w:color w:val="000000" w:themeColor="text1"/>
          <w:sz w:val="32"/>
          <w:szCs w:val="32"/>
        </w:rPr>
      </w:pPr>
    </w:p>
    <w:p w14:paraId="465986B9" w14:textId="77777777" w:rsidR="002077B3" w:rsidRDefault="002077B3" w:rsidP="00783B7E">
      <w:pPr>
        <w:rPr>
          <w:rFonts w:cstheme="minorHAnsi"/>
          <w:color w:val="000000" w:themeColor="text1"/>
          <w:sz w:val="32"/>
          <w:szCs w:val="32"/>
        </w:rPr>
      </w:pPr>
    </w:p>
    <w:p w14:paraId="33359758" w14:textId="5EB29B53" w:rsidR="005521DB" w:rsidRDefault="005521DB" w:rsidP="00783B7E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- Traduisez approximativement le texte phrase après phrase</w:t>
      </w:r>
    </w:p>
    <w:p w14:paraId="04FDB518" w14:textId="77777777" w:rsidR="00783B7E" w:rsidRDefault="00783B7E" w:rsidP="00783B7E">
      <w:pPr>
        <w:rPr>
          <w:rFonts w:cstheme="minorHAnsi"/>
          <w:color w:val="000000" w:themeColor="text1"/>
          <w:sz w:val="32"/>
          <w:szCs w:val="32"/>
        </w:rPr>
      </w:pPr>
    </w:p>
    <w:p w14:paraId="3E4F2EAB" w14:textId="77777777" w:rsidR="005521DB" w:rsidRDefault="005521DB" w:rsidP="00783B7E">
      <w:pPr>
        <w:ind w:firstLine="708"/>
        <w:rPr>
          <w:rFonts w:cstheme="minorHAnsi"/>
          <w:color w:val="000000" w:themeColor="text1"/>
          <w:sz w:val="32"/>
          <w:szCs w:val="32"/>
        </w:rPr>
      </w:pPr>
      <w:r w:rsidRPr="005521DB">
        <w:rPr>
          <w:rFonts w:cstheme="minorHAnsi"/>
          <w:i/>
          <w:iCs/>
          <w:color w:val="000000" w:themeColor="text1"/>
          <w:sz w:val="32"/>
          <w:szCs w:val="32"/>
        </w:rPr>
        <w:t>Conseils</w:t>
      </w:r>
      <w:r>
        <w:rPr>
          <w:rFonts w:cstheme="minorHAnsi"/>
          <w:color w:val="000000" w:themeColor="text1"/>
          <w:sz w:val="32"/>
          <w:szCs w:val="32"/>
        </w:rPr>
        <w:t xml:space="preserve"> : </w:t>
      </w:r>
    </w:p>
    <w:p w14:paraId="064D69C0" w14:textId="0A5BABC1" w:rsidR="00F62B05" w:rsidRDefault="00F62B05" w:rsidP="00783B7E">
      <w:pPr>
        <w:pStyle w:val="Paragraphedeliste"/>
        <w:numPr>
          <w:ilvl w:val="0"/>
          <w:numId w:val="3"/>
        </w:num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Cherchez les transparences entre les mots lus et/ou entendus et des mots dans une ou plusieurs autres langues que vous connaissez déjà</w:t>
      </w:r>
    </w:p>
    <w:p w14:paraId="1C15C2DC" w14:textId="6F6195CB" w:rsidR="00F62B05" w:rsidRDefault="00F62B05" w:rsidP="00F62B05">
      <w:pPr>
        <w:ind w:left="1416"/>
        <w:rPr>
          <w:rFonts w:cstheme="minorHAnsi"/>
          <w:color w:val="000000" w:themeColor="text1"/>
          <w:sz w:val="32"/>
          <w:szCs w:val="32"/>
        </w:rPr>
      </w:pPr>
    </w:p>
    <w:p w14:paraId="0DBC749A" w14:textId="41C039C6" w:rsidR="00F62B05" w:rsidRPr="00F62B05" w:rsidRDefault="00F62B05" w:rsidP="00F62B05">
      <w:pPr>
        <w:ind w:left="1416"/>
        <w:jc w:val="center"/>
        <w:rPr>
          <w:rFonts w:cstheme="minorHAnsi"/>
          <w:i/>
          <w:iCs/>
          <w:color w:val="000000" w:themeColor="text1"/>
          <w:sz w:val="24"/>
          <w:szCs w:val="24"/>
        </w:rPr>
      </w:pPr>
      <w:commentRangeStart w:id="0"/>
      <w:r>
        <w:rPr>
          <w:rFonts w:cstheme="minorHAnsi"/>
          <w:i/>
          <w:iCs/>
          <w:color w:val="000000" w:themeColor="text1"/>
          <w:sz w:val="24"/>
          <w:szCs w:val="24"/>
        </w:rPr>
        <w:t>Exemple</w:t>
      </w:r>
      <w:commentRangeEnd w:id="0"/>
      <w:r>
        <w:rPr>
          <w:rStyle w:val="Marquedecommentaire"/>
        </w:rPr>
        <w:commentReference w:id="0"/>
      </w:r>
    </w:p>
    <w:p w14:paraId="712F3B97" w14:textId="514C18D5" w:rsidR="00F62B05" w:rsidRDefault="00F62B05" w:rsidP="00F62B05">
      <w:pPr>
        <w:ind w:left="1416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noProof/>
          <w:color w:val="000000" w:themeColor="text1"/>
          <w:sz w:val="32"/>
          <w:szCs w:val="32"/>
        </w:rPr>
        <w:drawing>
          <wp:inline distT="0" distB="0" distL="0" distR="0" wp14:anchorId="2871A49F" wp14:editId="46449442">
            <wp:extent cx="5136693" cy="816428"/>
            <wp:effectExtent l="19050" t="19050" r="6985" b="222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03" cy="82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30C0EC" w14:textId="77777777" w:rsidR="00F62B05" w:rsidRDefault="00F62B05" w:rsidP="00F62B05">
      <w:pPr>
        <w:pStyle w:val="Paragraphedeliste"/>
        <w:ind w:left="1776"/>
        <w:rPr>
          <w:rFonts w:cstheme="minorHAnsi"/>
          <w:color w:val="000000" w:themeColor="text1"/>
          <w:sz w:val="32"/>
          <w:szCs w:val="32"/>
        </w:rPr>
      </w:pPr>
    </w:p>
    <w:p w14:paraId="45588906" w14:textId="77777777" w:rsidR="00783B7E" w:rsidRDefault="00783B7E" w:rsidP="00783B7E">
      <w:pPr>
        <w:pStyle w:val="Paragraphedeliste"/>
        <w:ind w:left="1776"/>
        <w:rPr>
          <w:rFonts w:cstheme="minorHAnsi"/>
          <w:color w:val="000000" w:themeColor="text1"/>
          <w:sz w:val="32"/>
          <w:szCs w:val="32"/>
        </w:rPr>
      </w:pPr>
    </w:p>
    <w:p w14:paraId="29385A3E" w14:textId="23848822" w:rsidR="001F3654" w:rsidRPr="002077B3" w:rsidRDefault="00783B7E" w:rsidP="002077B3">
      <w:pPr>
        <w:pStyle w:val="Paragraphedeliste"/>
        <w:numPr>
          <w:ilvl w:val="0"/>
          <w:numId w:val="5"/>
        </w:numPr>
        <w:rPr>
          <w:rFonts w:cstheme="minorHAnsi"/>
          <w:color w:val="000000" w:themeColor="text1"/>
          <w:sz w:val="32"/>
          <w:szCs w:val="32"/>
        </w:rPr>
      </w:pPr>
      <w:r w:rsidRPr="002077B3">
        <w:rPr>
          <w:rFonts w:cstheme="minorHAnsi"/>
          <w:color w:val="000000" w:themeColor="text1"/>
          <w:sz w:val="32"/>
          <w:szCs w:val="32"/>
        </w:rPr>
        <w:t>Si vous ne comprenez pas du tout un mot, r</w:t>
      </w:r>
      <w:r w:rsidR="004A6C85" w:rsidRPr="002077B3">
        <w:rPr>
          <w:rFonts w:cstheme="minorHAnsi"/>
          <w:color w:val="000000" w:themeColor="text1"/>
          <w:sz w:val="32"/>
          <w:szCs w:val="32"/>
        </w:rPr>
        <w:t>emplace</w:t>
      </w:r>
      <w:r w:rsidRPr="002077B3">
        <w:rPr>
          <w:rFonts w:cstheme="minorHAnsi"/>
          <w:color w:val="000000" w:themeColor="text1"/>
          <w:sz w:val="32"/>
          <w:szCs w:val="32"/>
        </w:rPr>
        <w:t xml:space="preserve">z-le </w:t>
      </w:r>
      <w:r w:rsidR="001F3654" w:rsidRPr="002077B3">
        <w:rPr>
          <w:rFonts w:cstheme="minorHAnsi"/>
          <w:color w:val="000000" w:themeColor="text1"/>
          <w:sz w:val="32"/>
          <w:szCs w:val="32"/>
        </w:rPr>
        <w:t>par MACHIN</w:t>
      </w:r>
      <w:r w:rsidR="004A6C85" w:rsidRPr="002077B3">
        <w:rPr>
          <w:rFonts w:cstheme="minorHAnsi"/>
          <w:color w:val="000000" w:themeColor="text1"/>
          <w:sz w:val="32"/>
          <w:szCs w:val="32"/>
        </w:rPr>
        <w:t xml:space="preserve"> </w:t>
      </w:r>
      <w:r w:rsidR="00AA44F7" w:rsidRPr="002077B3">
        <w:rPr>
          <w:rFonts w:cstheme="minorHAnsi"/>
          <w:color w:val="000000" w:themeColor="text1"/>
          <w:sz w:val="32"/>
          <w:szCs w:val="32"/>
        </w:rPr>
        <w:t>et alle</w:t>
      </w:r>
      <w:r w:rsidRPr="002077B3">
        <w:rPr>
          <w:rFonts w:cstheme="minorHAnsi"/>
          <w:color w:val="000000" w:themeColor="text1"/>
          <w:sz w:val="32"/>
          <w:szCs w:val="32"/>
        </w:rPr>
        <w:t>z</w:t>
      </w:r>
      <w:r w:rsidR="00AA44F7" w:rsidRPr="002077B3">
        <w:rPr>
          <w:rFonts w:cstheme="minorHAnsi"/>
          <w:color w:val="000000" w:themeColor="text1"/>
          <w:sz w:val="32"/>
          <w:szCs w:val="32"/>
        </w:rPr>
        <w:t xml:space="preserve"> </w:t>
      </w:r>
      <w:r w:rsidR="001F3654" w:rsidRPr="002077B3">
        <w:rPr>
          <w:rFonts w:cstheme="minorHAnsi"/>
          <w:color w:val="000000" w:themeColor="text1"/>
          <w:sz w:val="32"/>
          <w:szCs w:val="32"/>
        </w:rPr>
        <w:t xml:space="preserve">jusqu’au bout de la phrase </w:t>
      </w:r>
    </w:p>
    <w:p w14:paraId="7CEAC584" w14:textId="34897724" w:rsidR="00102061" w:rsidRDefault="00102061" w:rsidP="00102061">
      <w:pPr>
        <w:pStyle w:val="Paragraphedeliste"/>
        <w:ind w:left="1776"/>
        <w:rPr>
          <w:rFonts w:cstheme="minorHAnsi"/>
          <w:color w:val="000000" w:themeColor="text1"/>
          <w:sz w:val="32"/>
          <w:szCs w:val="32"/>
        </w:rPr>
      </w:pPr>
    </w:p>
    <w:p w14:paraId="18AC7C2B" w14:textId="6C526044" w:rsidR="00C3521B" w:rsidRDefault="00C3521B" w:rsidP="00C3521B">
      <w:pPr>
        <w:pStyle w:val="Paragraphedeliste"/>
        <w:ind w:left="1776"/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Exemple</w:t>
      </w:r>
    </w:p>
    <w:p w14:paraId="46D3C72F" w14:textId="3A386339" w:rsidR="00783B7E" w:rsidRDefault="00C3521B" w:rsidP="00C3521B">
      <w:pPr>
        <w:jc w:val="center"/>
        <w:rPr>
          <w:rFonts w:cstheme="minorHAnsi"/>
          <w:color w:val="000000" w:themeColor="text1"/>
          <w:sz w:val="32"/>
          <w:szCs w:val="32"/>
        </w:rPr>
      </w:pPr>
      <w:r w:rsidRPr="00C3521B">
        <w:rPr>
          <w:rFonts w:cstheme="minorHAnsi"/>
          <w:noProof/>
          <w:color w:val="000000" w:themeColor="text1"/>
          <w:sz w:val="32"/>
          <w:szCs w:val="32"/>
        </w:rPr>
        <w:drawing>
          <wp:inline distT="0" distB="0" distL="0" distR="0" wp14:anchorId="02A66285" wp14:editId="007F6758">
            <wp:extent cx="2623970" cy="1454785"/>
            <wp:effectExtent l="19050" t="19050" r="24130" b="12065"/>
            <wp:docPr id="8" name="Image 7" descr="Une image contenant texte, Police, écriture manuscrite, calligraphi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7F54EFA-3AD1-E8C8-2AAB-33A7FE562A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Une image contenant texte, Police, écriture manuscrite, calligraphie&#10;&#10;Description générée automatiquement">
                      <a:extLst>
                        <a:ext uri="{FF2B5EF4-FFF2-40B4-BE49-F238E27FC236}">
                          <a16:creationId xmlns:a16="http://schemas.microsoft.com/office/drawing/2014/main" id="{87F54EFA-3AD1-E8C8-2AAB-33A7FE562A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33301" cy="14599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43564E" w14:textId="4DEDD85D" w:rsidR="00C3521B" w:rsidRDefault="00C3521B" w:rsidP="00783B7E">
      <w:pPr>
        <w:rPr>
          <w:rFonts w:cstheme="minorHAnsi"/>
          <w:color w:val="000000" w:themeColor="text1"/>
          <w:sz w:val="32"/>
          <w:szCs w:val="32"/>
        </w:rPr>
      </w:pPr>
    </w:p>
    <w:p w14:paraId="2CC29D0D" w14:textId="50DE2E56" w:rsidR="00783B7E" w:rsidRPr="002077B3" w:rsidRDefault="00783B7E" w:rsidP="002077B3">
      <w:pPr>
        <w:pStyle w:val="Paragraphedeliste"/>
        <w:numPr>
          <w:ilvl w:val="0"/>
          <w:numId w:val="4"/>
        </w:numPr>
        <w:rPr>
          <w:rFonts w:cstheme="minorHAnsi"/>
          <w:color w:val="000000" w:themeColor="text1"/>
          <w:sz w:val="32"/>
          <w:szCs w:val="32"/>
        </w:rPr>
      </w:pPr>
      <w:r w:rsidRPr="002077B3">
        <w:rPr>
          <w:rFonts w:cstheme="minorHAnsi"/>
          <w:color w:val="000000" w:themeColor="text1"/>
          <w:sz w:val="32"/>
          <w:szCs w:val="32"/>
        </w:rPr>
        <w:t>Si vous ne trouvez toujours pas la solution, aidez-vous des aides qui accompagnent la leçon ou des traductions indiquées en notes de bas de page</w:t>
      </w:r>
    </w:p>
    <w:p w14:paraId="5D618B58" w14:textId="3D4FFC21" w:rsidR="000D715D" w:rsidRDefault="000D715D" w:rsidP="000D715D">
      <w:pPr>
        <w:rPr>
          <w:rFonts w:cstheme="minorHAnsi"/>
          <w:color w:val="000000" w:themeColor="text1"/>
          <w:sz w:val="32"/>
          <w:szCs w:val="32"/>
        </w:rPr>
      </w:pPr>
    </w:p>
    <w:p w14:paraId="40885C2C" w14:textId="4EE14A2A" w:rsidR="000D715D" w:rsidRDefault="000D715D" w:rsidP="000D715D">
      <w:pPr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Exemple</w:t>
      </w:r>
    </w:p>
    <w:p w14:paraId="50D903FC" w14:textId="75F7AB3D" w:rsidR="000D715D" w:rsidRPr="000D715D" w:rsidRDefault="000D715D" w:rsidP="000D715D">
      <w:pPr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6D068142" wp14:editId="2B910849">
            <wp:extent cx="5753100" cy="4572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1BB7E" w14:textId="77777777" w:rsidR="00783B7E" w:rsidRPr="00783B7E" w:rsidRDefault="00783B7E" w:rsidP="00783B7E">
      <w:pPr>
        <w:rPr>
          <w:rFonts w:cstheme="minorHAnsi"/>
          <w:color w:val="000000" w:themeColor="text1"/>
          <w:sz w:val="32"/>
          <w:szCs w:val="32"/>
        </w:rPr>
      </w:pPr>
    </w:p>
    <w:p w14:paraId="3A630BB2" w14:textId="09D57EBC" w:rsidR="00F22A35" w:rsidRDefault="00F22A35" w:rsidP="00783B7E">
      <w:pPr>
        <w:jc w:val="left"/>
      </w:pPr>
      <w:r>
        <w:br w:type="page"/>
      </w:r>
    </w:p>
    <w:p w14:paraId="0D9944D0" w14:textId="376BAF70" w:rsidR="00A71F37" w:rsidRDefault="00A71F37" w:rsidP="00783B7E">
      <w:pPr>
        <w:jc w:val="center"/>
        <w:rPr>
          <w:rFonts w:cstheme="minorHAnsi"/>
          <w:i/>
          <w:iCs/>
          <w:color w:val="000000" w:themeColor="text1"/>
          <w:sz w:val="32"/>
          <w:szCs w:val="32"/>
        </w:rPr>
      </w:pPr>
    </w:p>
    <w:p w14:paraId="39362378" w14:textId="6CFB8CE1" w:rsidR="00200D03" w:rsidRDefault="00200D03" w:rsidP="00783B7E">
      <w:pPr>
        <w:jc w:val="center"/>
        <w:rPr>
          <w:rFonts w:cstheme="minorHAnsi"/>
          <w:i/>
          <w:iCs/>
          <w:color w:val="000000" w:themeColor="text1"/>
          <w:sz w:val="32"/>
          <w:szCs w:val="32"/>
        </w:rPr>
      </w:pPr>
    </w:p>
    <w:p w14:paraId="7853B286" w14:textId="19CF8A9C" w:rsidR="00200D03" w:rsidRDefault="00FD4350" w:rsidP="00FD4350">
      <w:pPr>
        <w:jc w:val="center"/>
        <w:rPr>
          <w:rFonts w:cstheme="minorHAnsi"/>
          <w:b/>
          <w:bCs/>
          <w:i/>
          <w:iCs/>
          <w:color w:val="000000" w:themeColor="text1"/>
          <w:sz w:val="32"/>
          <w:szCs w:val="32"/>
        </w:rPr>
      </w:pPr>
      <w:r w:rsidRPr="00FD4350">
        <w:rPr>
          <w:rFonts w:cstheme="minorHAnsi"/>
          <w:b/>
          <w:bCs/>
          <w:i/>
          <w:iCs/>
          <w:color w:val="000000" w:themeColor="text1"/>
          <w:sz w:val="32"/>
          <w:szCs w:val="32"/>
        </w:rPr>
        <w:t>Consignes de travail pour comprendre des ressources vidéo</w:t>
      </w:r>
    </w:p>
    <w:p w14:paraId="4A0553E5" w14:textId="49704E22" w:rsidR="00FD4350" w:rsidRDefault="00FD4350" w:rsidP="00FD4350">
      <w:pPr>
        <w:jc w:val="center"/>
        <w:rPr>
          <w:rFonts w:cstheme="minorHAnsi"/>
          <w:b/>
          <w:bCs/>
          <w:i/>
          <w:iCs/>
          <w:color w:val="000000" w:themeColor="text1"/>
          <w:sz w:val="32"/>
          <w:szCs w:val="32"/>
        </w:rPr>
      </w:pPr>
    </w:p>
    <w:p w14:paraId="7472554D" w14:textId="613F5AD7" w:rsidR="00FD4350" w:rsidRDefault="00FD4350" w:rsidP="00FD4350">
      <w:pPr>
        <w:jc w:val="center"/>
        <w:rPr>
          <w:rFonts w:cstheme="minorHAnsi"/>
          <w:b/>
          <w:bCs/>
          <w:i/>
          <w:iCs/>
          <w:color w:val="000000" w:themeColor="text1"/>
          <w:sz w:val="32"/>
          <w:szCs w:val="32"/>
        </w:rPr>
      </w:pPr>
    </w:p>
    <w:p w14:paraId="568CCB49" w14:textId="4D552689" w:rsidR="00FD4350" w:rsidRDefault="00FD4350" w:rsidP="00FD4350">
      <w:pPr>
        <w:pStyle w:val="Paragraphedeliste"/>
        <w:numPr>
          <w:ilvl w:val="0"/>
          <w:numId w:val="6"/>
        </w:numPr>
        <w:jc w:val="center"/>
        <w:rPr>
          <w:rFonts w:cstheme="minorHAnsi"/>
          <w:color w:val="000000" w:themeColor="text1"/>
          <w:sz w:val="32"/>
          <w:szCs w:val="32"/>
        </w:rPr>
      </w:pPr>
      <w:r w:rsidRPr="00FD4350">
        <w:rPr>
          <w:rFonts w:cstheme="minorHAnsi"/>
          <w:color w:val="000000" w:themeColor="text1"/>
          <w:sz w:val="32"/>
          <w:szCs w:val="32"/>
        </w:rPr>
        <w:t>Prendre connaissance du contenu de la vidéo</w:t>
      </w:r>
    </w:p>
    <w:p w14:paraId="56B427AA" w14:textId="5862930D" w:rsidR="00FD4350" w:rsidRDefault="00FD4350" w:rsidP="00FD4350">
      <w:pPr>
        <w:pStyle w:val="Paragraphedeliste"/>
        <w:rPr>
          <w:rFonts w:cstheme="minorHAnsi"/>
          <w:color w:val="000000" w:themeColor="text1"/>
          <w:sz w:val="32"/>
          <w:szCs w:val="32"/>
        </w:rPr>
      </w:pPr>
    </w:p>
    <w:p w14:paraId="58B041F2" w14:textId="0C776F4A" w:rsidR="00FD4350" w:rsidRPr="00A87569" w:rsidRDefault="00FD4350" w:rsidP="00A87569">
      <w:pPr>
        <w:pStyle w:val="Paragraphedeliste"/>
        <w:numPr>
          <w:ilvl w:val="0"/>
          <w:numId w:val="4"/>
        </w:numPr>
        <w:rPr>
          <w:rFonts w:cstheme="minorHAnsi"/>
          <w:color w:val="000000" w:themeColor="text1"/>
          <w:sz w:val="32"/>
          <w:szCs w:val="32"/>
        </w:rPr>
      </w:pPr>
      <w:r w:rsidRPr="00A87569">
        <w:rPr>
          <w:rFonts w:cstheme="minorHAnsi"/>
          <w:color w:val="000000" w:themeColor="text1"/>
          <w:sz w:val="32"/>
          <w:szCs w:val="32"/>
        </w:rPr>
        <w:t>Prenez connaissance de la présentation de la vidéo pour reconstituer le sens global</w:t>
      </w:r>
    </w:p>
    <w:p w14:paraId="58B46D4D" w14:textId="33D5B96B" w:rsidR="00FD4350" w:rsidRDefault="00FD4350" w:rsidP="00FD4350">
      <w:pPr>
        <w:pStyle w:val="Paragraphedeliste"/>
        <w:rPr>
          <w:rFonts w:cstheme="minorHAnsi"/>
          <w:color w:val="000000" w:themeColor="text1"/>
          <w:sz w:val="32"/>
          <w:szCs w:val="32"/>
        </w:rPr>
      </w:pPr>
    </w:p>
    <w:p w14:paraId="293701C2" w14:textId="65B477CB" w:rsidR="00FD4350" w:rsidRDefault="00FD4350" w:rsidP="00FD4350">
      <w:pPr>
        <w:pStyle w:val="Paragraphedeliste"/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Exemple</w:t>
      </w:r>
    </w:p>
    <w:p w14:paraId="3DEDF3F8" w14:textId="713D452A" w:rsidR="00FD4350" w:rsidRPr="00FD4350" w:rsidRDefault="00FD4350" w:rsidP="00FD4350">
      <w:pPr>
        <w:pStyle w:val="Paragraphedeliste"/>
        <w:rPr>
          <w:rFonts w:cstheme="minorHAnsi"/>
          <w:color w:val="000000" w:themeColor="text1"/>
          <w:sz w:val="32"/>
          <w:szCs w:val="32"/>
        </w:rPr>
      </w:pPr>
      <w:r w:rsidRPr="00FD4350">
        <w:rPr>
          <w:rFonts w:cstheme="minorHAnsi"/>
          <w:noProof/>
          <w:color w:val="000000" w:themeColor="text1"/>
          <w:sz w:val="32"/>
          <w:szCs w:val="32"/>
        </w:rPr>
        <w:drawing>
          <wp:inline distT="0" distB="0" distL="0" distR="0" wp14:anchorId="5693557E" wp14:editId="414072A5">
            <wp:extent cx="5760720" cy="3932555"/>
            <wp:effectExtent l="19050" t="19050" r="11430" b="10795"/>
            <wp:docPr id="7" name="Image 6" descr="Une image contenant texte, capture d’écran, Police, documen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C59254C-9894-F11E-7268-0C9B05B9B1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texte, capture d’écran, Police, document&#10;&#10;Description générée automatiquement">
                      <a:extLst>
                        <a:ext uri="{FF2B5EF4-FFF2-40B4-BE49-F238E27FC236}">
                          <a16:creationId xmlns:a16="http://schemas.microsoft.com/office/drawing/2014/main" id="{7C59254C-9894-F11E-7268-0C9B05B9B1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2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6BA938" w14:textId="1DE02D2A" w:rsidR="000622C0" w:rsidRDefault="000622C0" w:rsidP="00783B7E">
      <w:pPr>
        <w:rPr>
          <w:rFonts w:cstheme="minorHAnsi"/>
          <w:color w:val="000000" w:themeColor="text1"/>
          <w:sz w:val="32"/>
          <w:szCs w:val="32"/>
        </w:rPr>
      </w:pPr>
    </w:p>
    <w:p w14:paraId="3C315855" w14:textId="11483751" w:rsidR="00FD4350" w:rsidRPr="00A87569" w:rsidRDefault="00FD4350" w:rsidP="00783B7E">
      <w:pPr>
        <w:rPr>
          <w:rFonts w:cstheme="minorHAnsi"/>
          <w:color w:val="000000" w:themeColor="text1"/>
          <w:sz w:val="32"/>
          <w:szCs w:val="32"/>
        </w:rPr>
      </w:pPr>
    </w:p>
    <w:p w14:paraId="1A7EEB61" w14:textId="5E5062CC" w:rsidR="00A87569" w:rsidRDefault="00A87569" w:rsidP="00A87569">
      <w:pPr>
        <w:pStyle w:val="Paragraphedeliste"/>
        <w:numPr>
          <w:ilvl w:val="0"/>
          <w:numId w:val="4"/>
        </w:numPr>
        <w:rPr>
          <w:rFonts w:cstheme="minorHAnsi"/>
          <w:color w:val="000000" w:themeColor="text1"/>
          <w:sz w:val="32"/>
          <w:szCs w:val="32"/>
        </w:rPr>
      </w:pPr>
      <w:r w:rsidRPr="00A87569">
        <w:rPr>
          <w:rFonts w:cstheme="minorHAnsi"/>
          <w:color w:val="000000" w:themeColor="text1"/>
          <w:sz w:val="32"/>
          <w:szCs w:val="32"/>
        </w:rPr>
        <w:t>Visionnez la vidéo sous-titrée en langue originale</w:t>
      </w:r>
    </w:p>
    <w:p w14:paraId="4CEB154F" w14:textId="37B1B078" w:rsidR="00B41CA3" w:rsidRDefault="00B41CA3" w:rsidP="00B41CA3">
      <w:pPr>
        <w:rPr>
          <w:rFonts w:cstheme="minorHAnsi"/>
          <w:color w:val="000000" w:themeColor="text1"/>
          <w:sz w:val="32"/>
          <w:szCs w:val="32"/>
        </w:rPr>
      </w:pPr>
    </w:p>
    <w:p w14:paraId="09F6415C" w14:textId="77777777" w:rsidR="00B41CA3" w:rsidRPr="00B41CA3" w:rsidRDefault="00B41CA3" w:rsidP="00B41CA3">
      <w:pPr>
        <w:rPr>
          <w:rFonts w:cstheme="minorHAnsi"/>
          <w:color w:val="000000" w:themeColor="text1"/>
          <w:sz w:val="32"/>
          <w:szCs w:val="32"/>
        </w:rPr>
      </w:pPr>
      <w:r w:rsidRPr="00B41CA3">
        <w:rPr>
          <w:rFonts w:cstheme="minorHAnsi"/>
          <w:i/>
          <w:iCs/>
          <w:color w:val="000000" w:themeColor="text1"/>
          <w:sz w:val="32"/>
          <w:szCs w:val="32"/>
        </w:rPr>
        <w:t>Conseils</w:t>
      </w:r>
      <w:r w:rsidRPr="00B41CA3">
        <w:rPr>
          <w:rFonts w:cstheme="minorHAnsi"/>
          <w:color w:val="000000" w:themeColor="text1"/>
          <w:sz w:val="32"/>
          <w:szCs w:val="32"/>
        </w:rPr>
        <w:t xml:space="preserve"> : </w:t>
      </w:r>
    </w:p>
    <w:p w14:paraId="473622BD" w14:textId="77777777" w:rsidR="00B41CA3" w:rsidRPr="00B41CA3" w:rsidRDefault="00B41CA3" w:rsidP="00B41CA3">
      <w:pPr>
        <w:numPr>
          <w:ilvl w:val="0"/>
          <w:numId w:val="7"/>
        </w:numPr>
        <w:rPr>
          <w:rFonts w:cstheme="minorHAnsi"/>
          <w:color w:val="000000" w:themeColor="text1"/>
          <w:sz w:val="32"/>
          <w:szCs w:val="32"/>
        </w:rPr>
      </w:pPr>
      <w:r w:rsidRPr="00B41CA3">
        <w:rPr>
          <w:rFonts w:cstheme="minorHAnsi"/>
          <w:color w:val="000000" w:themeColor="text1"/>
          <w:sz w:val="32"/>
          <w:szCs w:val="32"/>
        </w:rPr>
        <w:t xml:space="preserve"> Pour faciliter la compréhension</w:t>
      </w:r>
    </w:p>
    <w:p w14:paraId="02DF8EF8" w14:textId="77777777" w:rsidR="00B41CA3" w:rsidRPr="00B41CA3" w:rsidRDefault="00B41CA3" w:rsidP="00B41CA3">
      <w:pPr>
        <w:rPr>
          <w:rFonts w:cstheme="minorHAnsi"/>
          <w:color w:val="000000" w:themeColor="text1"/>
          <w:sz w:val="32"/>
          <w:szCs w:val="32"/>
        </w:rPr>
      </w:pPr>
      <w:r w:rsidRPr="00B41CA3">
        <w:rPr>
          <w:rFonts w:cstheme="minorHAnsi"/>
          <w:color w:val="000000" w:themeColor="text1"/>
          <w:sz w:val="32"/>
          <w:szCs w:val="32"/>
        </w:rPr>
        <w:t xml:space="preserve">- vous pouvez ralentir la vitesse de lecture à 0,75 </w:t>
      </w:r>
    </w:p>
    <w:p w14:paraId="557C7F8F" w14:textId="77777777" w:rsidR="00B41CA3" w:rsidRPr="00B41CA3" w:rsidRDefault="00B41CA3" w:rsidP="00B41CA3">
      <w:pPr>
        <w:rPr>
          <w:rFonts w:cstheme="minorHAnsi"/>
          <w:color w:val="000000" w:themeColor="text1"/>
          <w:sz w:val="32"/>
          <w:szCs w:val="32"/>
        </w:rPr>
      </w:pPr>
      <w:r w:rsidRPr="00B41CA3">
        <w:rPr>
          <w:rFonts w:cstheme="minorHAnsi"/>
          <w:color w:val="000000" w:themeColor="text1"/>
          <w:sz w:val="32"/>
          <w:szCs w:val="32"/>
        </w:rPr>
        <w:t>- Vous pouvez vous appuyer sur l’attitude des protagonistes et sur l’intonation</w:t>
      </w:r>
    </w:p>
    <w:p w14:paraId="36CBB46D" w14:textId="006A9C72" w:rsidR="00B41CA3" w:rsidRDefault="00B41CA3" w:rsidP="00B41CA3">
      <w:pPr>
        <w:rPr>
          <w:rFonts w:cstheme="minorHAnsi"/>
          <w:color w:val="000000" w:themeColor="text1"/>
          <w:sz w:val="32"/>
          <w:szCs w:val="32"/>
        </w:rPr>
      </w:pPr>
    </w:p>
    <w:p w14:paraId="15006203" w14:textId="4ABCC117" w:rsidR="00B41CA3" w:rsidRDefault="00B41CA3" w:rsidP="00B41CA3">
      <w:pPr>
        <w:rPr>
          <w:rFonts w:cstheme="minorHAnsi"/>
          <w:color w:val="000000" w:themeColor="text1"/>
          <w:sz w:val="32"/>
          <w:szCs w:val="32"/>
        </w:rPr>
      </w:pPr>
    </w:p>
    <w:p w14:paraId="464876F2" w14:textId="59383EE1" w:rsidR="00B41CA3" w:rsidRDefault="00B41CA3" w:rsidP="00B41CA3">
      <w:pPr>
        <w:pStyle w:val="Paragraphedeliste"/>
        <w:numPr>
          <w:ilvl w:val="0"/>
          <w:numId w:val="6"/>
        </w:numPr>
        <w:jc w:val="center"/>
        <w:rPr>
          <w:rFonts w:cstheme="minorHAnsi"/>
          <w:color w:val="000000" w:themeColor="text1"/>
          <w:sz w:val="32"/>
          <w:szCs w:val="32"/>
        </w:rPr>
      </w:pPr>
      <w:r w:rsidRPr="00B41CA3">
        <w:rPr>
          <w:rFonts w:cstheme="minorHAnsi"/>
          <w:color w:val="000000" w:themeColor="text1"/>
          <w:sz w:val="32"/>
          <w:szCs w:val="32"/>
        </w:rPr>
        <w:t>Comprendre les interactions dans la vidéo</w:t>
      </w:r>
    </w:p>
    <w:p w14:paraId="5DD1187A" w14:textId="39A4D8E3" w:rsidR="00B41CA3" w:rsidRDefault="00B41CA3" w:rsidP="00B41CA3">
      <w:pPr>
        <w:pStyle w:val="Paragraphedeliste"/>
        <w:rPr>
          <w:rFonts w:cstheme="minorHAnsi"/>
          <w:color w:val="000000" w:themeColor="text1"/>
          <w:sz w:val="32"/>
          <w:szCs w:val="32"/>
        </w:rPr>
      </w:pPr>
    </w:p>
    <w:p w14:paraId="04214AC5" w14:textId="0D8CDF71" w:rsidR="00B41CA3" w:rsidRDefault="00B41CA3" w:rsidP="00B41CA3">
      <w:pPr>
        <w:pStyle w:val="Paragraphedeliste"/>
        <w:numPr>
          <w:ilvl w:val="0"/>
          <w:numId w:val="4"/>
        </w:numPr>
        <w:rPr>
          <w:rFonts w:cstheme="minorHAnsi"/>
          <w:color w:val="000000" w:themeColor="text1"/>
          <w:sz w:val="32"/>
          <w:szCs w:val="32"/>
        </w:rPr>
      </w:pPr>
      <w:r w:rsidRPr="00B41CA3">
        <w:rPr>
          <w:rFonts w:cstheme="minorHAnsi"/>
          <w:color w:val="000000" w:themeColor="text1"/>
          <w:sz w:val="32"/>
          <w:szCs w:val="32"/>
        </w:rPr>
        <w:t>Reconstituez approximativement les échanges à partir de la transcription</w:t>
      </w:r>
    </w:p>
    <w:p w14:paraId="7FD047B0" w14:textId="77777777" w:rsidR="00B41CA3" w:rsidRDefault="00B41CA3" w:rsidP="00B41CA3">
      <w:pPr>
        <w:rPr>
          <w:rFonts w:cstheme="minorHAnsi"/>
          <w:color w:val="000000" w:themeColor="text1"/>
          <w:sz w:val="32"/>
          <w:szCs w:val="32"/>
        </w:rPr>
      </w:pPr>
    </w:p>
    <w:p w14:paraId="70734B75" w14:textId="75E225C7" w:rsidR="00B41CA3" w:rsidRDefault="00B41CA3" w:rsidP="00B41CA3">
      <w:pPr>
        <w:rPr>
          <w:rFonts w:cstheme="minorHAnsi"/>
          <w:color w:val="000000" w:themeColor="text1"/>
          <w:sz w:val="32"/>
          <w:szCs w:val="32"/>
        </w:rPr>
      </w:pPr>
      <w:r w:rsidRPr="00B41CA3">
        <w:rPr>
          <w:rFonts w:cstheme="minorHAnsi"/>
          <w:color w:val="000000" w:themeColor="text1"/>
          <w:sz w:val="32"/>
          <w:szCs w:val="32"/>
        </w:rPr>
        <w:t>Cette étape permet d’appliquer les stratégies de compréhension de l’écrit rappelées ci-dessous</w:t>
      </w:r>
      <w:r>
        <w:rPr>
          <w:rFonts w:cstheme="minorHAnsi"/>
          <w:color w:val="000000" w:themeColor="text1"/>
          <w:sz w:val="32"/>
          <w:szCs w:val="32"/>
        </w:rPr>
        <w:t> :</w:t>
      </w:r>
    </w:p>
    <w:p w14:paraId="0B804B87" w14:textId="53DE2055" w:rsidR="00B41CA3" w:rsidRDefault="00B41CA3" w:rsidP="00B41CA3">
      <w:pPr>
        <w:ind w:left="708"/>
        <w:rPr>
          <w:rFonts w:cstheme="minorHAnsi"/>
          <w:color w:val="000000" w:themeColor="text1"/>
          <w:sz w:val="32"/>
          <w:szCs w:val="32"/>
        </w:rPr>
      </w:pPr>
    </w:p>
    <w:p w14:paraId="0B8B2FC1" w14:textId="3FEF11DA" w:rsidR="00B41CA3" w:rsidRPr="00B41CA3" w:rsidRDefault="00B41CA3" w:rsidP="00B41CA3">
      <w:pPr>
        <w:ind w:left="708"/>
        <w:jc w:val="center"/>
        <w:rPr>
          <w:rFonts w:cstheme="minorHAnsi"/>
          <w:color w:val="000000" w:themeColor="text1"/>
          <w:sz w:val="32"/>
          <w:szCs w:val="32"/>
        </w:rPr>
      </w:pPr>
      <w:r w:rsidRPr="00B41CA3">
        <w:rPr>
          <w:rFonts w:cstheme="minorHAnsi"/>
          <w:noProof/>
          <w:color w:val="000000" w:themeColor="text1"/>
          <w:sz w:val="32"/>
          <w:szCs w:val="32"/>
        </w:rPr>
        <w:drawing>
          <wp:inline distT="0" distB="0" distL="0" distR="0" wp14:anchorId="518CA0A6" wp14:editId="434C179D">
            <wp:extent cx="4248207" cy="2105025"/>
            <wp:effectExtent l="19050" t="19050" r="19050" b="9525"/>
            <wp:docPr id="6" name="Image 7" descr="Une image contenant texte, Police, capture d’écra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F31E907-8B0A-5586-9C91-0258597CD0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7" descr="Une image contenant texte, Police, capture d’écran&#10;&#10;Description générée automatiquement">
                      <a:extLst>
                        <a:ext uri="{FF2B5EF4-FFF2-40B4-BE49-F238E27FC236}">
                          <a16:creationId xmlns:a16="http://schemas.microsoft.com/office/drawing/2014/main" id="{4F31E907-8B0A-5586-9C91-0258597CD0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53156" cy="21074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88211F" w14:textId="5932BAF9" w:rsidR="00B41CA3" w:rsidRDefault="00B41CA3" w:rsidP="00B41CA3">
      <w:pPr>
        <w:ind w:left="708"/>
        <w:rPr>
          <w:rFonts w:cstheme="minorHAnsi"/>
          <w:color w:val="000000" w:themeColor="text1"/>
          <w:sz w:val="32"/>
          <w:szCs w:val="32"/>
        </w:rPr>
      </w:pPr>
    </w:p>
    <w:p w14:paraId="0A3BD39A" w14:textId="745B29A3" w:rsidR="00B41CA3" w:rsidRDefault="00B41CA3" w:rsidP="00B41CA3">
      <w:pPr>
        <w:pStyle w:val="Paragraphedeliste"/>
        <w:numPr>
          <w:ilvl w:val="0"/>
          <w:numId w:val="4"/>
        </w:numPr>
        <w:rPr>
          <w:rFonts w:cstheme="minorHAnsi"/>
          <w:color w:val="000000" w:themeColor="text1"/>
          <w:sz w:val="32"/>
          <w:szCs w:val="32"/>
        </w:rPr>
      </w:pPr>
      <w:r w:rsidRPr="00B41CA3">
        <w:rPr>
          <w:rFonts w:cstheme="minorHAnsi"/>
          <w:color w:val="000000" w:themeColor="text1"/>
          <w:sz w:val="32"/>
          <w:szCs w:val="32"/>
        </w:rPr>
        <w:t>Revisionnez la vidéo</w:t>
      </w:r>
    </w:p>
    <w:p w14:paraId="68595869" w14:textId="229C7476" w:rsidR="00B41CA3" w:rsidRDefault="00B41CA3" w:rsidP="00B41CA3">
      <w:pPr>
        <w:rPr>
          <w:rFonts w:cstheme="minorHAnsi"/>
          <w:color w:val="000000" w:themeColor="text1"/>
          <w:sz w:val="32"/>
          <w:szCs w:val="32"/>
        </w:rPr>
      </w:pPr>
    </w:p>
    <w:p w14:paraId="56AA9372" w14:textId="129EE235" w:rsidR="00B41CA3" w:rsidRPr="00B41CA3" w:rsidRDefault="00B41CA3" w:rsidP="00B41CA3">
      <w:pPr>
        <w:numPr>
          <w:ilvl w:val="0"/>
          <w:numId w:val="8"/>
        </w:num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permet de </w:t>
      </w:r>
      <w:r w:rsidRPr="00B41CA3">
        <w:rPr>
          <w:rFonts w:cstheme="minorHAnsi"/>
          <w:color w:val="000000" w:themeColor="text1"/>
          <w:sz w:val="32"/>
          <w:szCs w:val="32"/>
        </w:rPr>
        <w:t xml:space="preserve">s’entraîner </w:t>
      </w:r>
      <w:r>
        <w:rPr>
          <w:rFonts w:cstheme="minorHAnsi"/>
          <w:color w:val="000000" w:themeColor="text1"/>
          <w:sz w:val="32"/>
          <w:szCs w:val="32"/>
        </w:rPr>
        <w:t>par</w:t>
      </w:r>
      <w:r w:rsidRPr="00B41CA3">
        <w:rPr>
          <w:rFonts w:cstheme="minorHAnsi"/>
          <w:color w:val="000000" w:themeColor="text1"/>
          <w:sz w:val="32"/>
          <w:szCs w:val="32"/>
        </w:rPr>
        <w:t xml:space="preserve"> la multi-écoute</w:t>
      </w:r>
    </w:p>
    <w:p w14:paraId="68E759C6" w14:textId="6E70C8B6" w:rsidR="00B41CA3" w:rsidRPr="00B41CA3" w:rsidRDefault="00B41CA3" w:rsidP="00B41CA3">
      <w:pPr>
        <w:numPr>
          <w:ilvl w:val="0"/>
          <w:numId w:val="8"/>
        </w:num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permet de </w:t>
      </w:r>
      <w:r w:rsidRPr="00B41CA3">
        <w:rPr>
          <w:rFonts w:cstheme="minorHAnsi"/>
          <w:color w:val="000000" w:themeColor="text1"/>
          <w:sz w:val="32"/>
          <w:szCs w:val="32"/>
        </w:rPr>
        <w:t>mieux suivre la correspondance entre le</w:t>
      </w:r>
      <w:r w:rsidR="00E45FD7">
        <w:rPr>
          <w:rFonts w:cstheme="minorHAnsi"/>
          <w:color w:val="000000" w:themeColor="text1"/>
          <w:sz w:val="32"/>
          <w:szCs w:val="32"/>
        </w:rPr>
        <w:t>s</w:t>
      </w:r>
      <w:r w:rsidRPr="00B41CA3">
        <w:rPr>
          <w:rFonts w:cstheme="minorHAnsi"/>
          <w:color w:val="000000" w:themeColor="text1"/>
          <w:sz w:val="32"/>
          <w:szCs w:val="32"/>
        </w:rPr>
        <w:t xml:space="preserve"> </w:t>
      </w:r>
      <w:r>
        <w:rPr>
          <w:rFonts w:cstheme="minorHAnsi"/>
          <w:color w:val="000000" w:themeColor="text1"/>
          <w:sz w:val="32"/>
          <w:szCs w:val="32"/>
        </w:rPr>
        <w:t xml:space="preserve">paroles </w:t>
      </w:r>
      <w:r w:rsidRPr="00B41CA3">
        <w:rPr>
          <w:rFonts w:cstheme="minorHAnsi"/>
          <w:color w:val="000000" w:themeColor="text1"/>
          <w:sz w:val="32"/>
          <w:szCs w:val="32"/>
        </w:rPr>
        <w:t>et les sous-titres</w:t>
      </w:r>
    </w:p>
    <w:p w14:paraId="0E6BE736" w14:textId="3564D00F" w:rsidR="00B41CA3" w:rsidRPr="00B41CA3" w:rsidRDefault="00B41CA3" w:rsidP="00B41CA3">
      <w:pPr>
        <w:numPr>
          <w:ilvl w:val="0"/>
          <w:numId w:val="8"/>
        </w:num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permet de r</w:t>
      </w:r>
      <w:r w:rsidRPr="00B41CA3">
        <w:rPr>
          <w:rFonts w:cstheme="minorHAnsi"/>
          <w:color w:val="000000" w:themeColor="text1"/>
          <w:sz w:val="32"/>
          <w:szCs w:val="32"/>
        </w:rPr>
        <w:t>econtextualiser le texte</w:t>
      </w:r>
    </w:p>
    <w:p w14:paraId="672C9F24" w14:textId="77777777" w:rsidR="00B41CA3" w:rsidRPr="00B41CA3" w:rsidRDefault="00B41CA3" w:rsidP="00B41CA3">
      <w:pPr>
        <w:rPr>
          <w:rFonts w:cstheme="minorHAnsi"/>
          <w:color w:val="000000" w:themeColor="text1"/>
          <w:sz w:val="32"/>
          <w:szCs w:val="32"/>
        </w:rPr>
      </w:pPr>
    </w:p>
    <w:sectPr w:rsidR="00B41CA3" w:rsidRPr="00B41CA3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DDEO Sandrine" w:date="2023-05-10T22:51:00Z" w:initials="CS">
    <w:p w14:paraId="6CCD375F" w14:textId="77777777" w:rsidR="00F62B05" w:rsidRDefault="00F62B05">
      <w:pPr>
        <w:pStyle w:val="Commentaire"/>
        <w:jc w:val="left"/>
      </w:pPr>
      <w:r>
        <w:rPr>
          <w:rStyle w:val="Marquedecommentaire"/>
        </w:rPr>
        <w:annotationRef/>
      </w:r>
      <w:r>
        <w:t>Zoom du 12 avril 2021</w:t>
      </w:r>
    </w:p>
    <w:p w14:paraId="17D2183F" w14:textId="77777777" w:rsidR="00F62B05" w:rsidRDefault="00F62B05">
      <w:pPr>
        <w:pStyle w:val="Commentaire"/>
        <w:jc w:val="left"/>
      </w:pPr>
    </w:p>
    <w:p w14:paraId="71F8EF8B" w14:textId="77777777" w:rsidR="00F62B05" w:rsidRDefault="00F62B05" w:rsidP="002A0386">
      <w:pPr>
        <w:pStyle w:val="Commentaire"/>
        <w:jc w:val="left"/>
      </w:pPr>
      <w:r>
        <w:t>de 46mn49 à . Sandrine insiste sur la transparence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F8EF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69E5E" w16cex:dateUtc="2023-05-10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F8EF8B" w16cid:durableId="28069E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359F" w14:textId="77777777" w:rsidR="00617250" w:rsidRDefault="00617250" w:rsidP="00617250">
      <w:r>
        <w:separator/>
      </w:r>
    </w:p>
  </w:endnote>
  <w:endnote w:type="continuationSeparator" w:id="0">
    <w:p w14:paraId="5D893B9A" w14:textId="77777777" w:rsidR="00617250" w:rsidRDefault="00617250" w:rsidP="0061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463163"/>
      <w:docPartObj>
        <w:docPartGallery w:val="Page Numbers (Bottom of Page)"/>
        <w:docPartUnique/>
      </w:docPartObj>
    </w:sdtPr>
    <w:sdtEndPr/>
    <w:sdtContent>
      <w:p w14:paraId="3EFF8914" w14:textId="2C82854B" w:rsidR="00787620" w:rsidRDefault="002F6231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A9B2B84" wp14:editId="64ABC8E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" name="Rectangle : carré corn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DE12033" w14:textId="77777777" w:rsidR="002F6231" w:rsidRDefault="002F6231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A9B2B84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5" o:spid="_x0000_s1026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1DE12033" w14:textId="77777777" w:rsidR="002F6231" w:rsidRDefault="002F6231">
                        <w:pPr>
                          <w:jc w:val="center"/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C7F9" w14:textId="77777777" w:rsidR="00617250" w:rsidRDefault="00617250" w:rsidP="00617250">
      <w:r>
        <w:separator/>
      </w:r>
    </w:p>
  </w:footnote>
  <w:footnote w:type="continuationSeparator" w:id="0">
    <w:p w14:paraId="1347CA66" w14:textId="77777777" w:rsidR="00617250" w:rsidRDefault="00617250" w:rsidP="0061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3262" w14:textId="369454BC" w:rsidR="00617250" w:rsidRPr="00617250" w:rsidRDefault="00617250">
    <w:pPr>
      <w:pStyle w:val="En-tte"/>
      <w:rPr>
        <w:sz w:val="24"/>
        <w:szCs w:val="24"/>
      </w:rPr>
    </w:pPr>
    <w:proofErr w:type="spellStart"/>
    <w:r w:rsidRPr="00617250">
      <w:rPr>
        <w:sz w:val="24"/>
        <w:szCs w:val="24"/>
      </w:rPr>
      <w:t>Comix&amp;Digital</w:t>
    </w:r>
    <w:proofErr w:type="spellEnd"/>
  </w:p>
  <w:p w14:paraId="105B1652" w14:textId="4B8BFED1" w:rsidR="00617250" w:rsidRDefault="009312DF">
    <w:pPr>
      <w:pStyle w:val="En-tte"/>
      <w:rPr>
        <w:sz w:val="24"/>
        <w:szCs w:val="24"/>
      </w:rPr>
    </w:pPr>
    <w:r w:rsidRPr="009312DF">
      <w:rPr>
        <w:sz w:val="24"/>
        <w:szCs w:val="24"/>
      </w:rPr>
      <w:t xml:space="preserve">Doc 02_Stratégies pour comprendre </w:t>
    </w:r>
    <w:r w:rsidR="00941D45">
      <w:rPr>
        <w:sz w:val="24"/>
        <w:szCs w:val="24"/>
      </w:rPr>
      <w:t>(écri</w:t>
    </w:r>
    <w:r w:rsidR="00787620">
      <w:rPr>
        <w:sz w:val="24"/>
        <w:szCs w:val="24"/>
      </w:rPr>
      <w:t>t</w:t>
    </w:r>
    <w:r w:rsidR="00941D45">
      <w:rPr>
        <w:sz w:val="24"/>
        <w:szCs w:val="24"/>
      </w:rPr>
      <w:t xml:space="preserve"> – oral)</w:t>
    </w:r>
  </w:p>
  <w:p w14:paraId="2A58876B" w14:textId="77777777" w:rsidR="00617250" w:rsidRPr="00617250" w:rsidRDefault="00617250">
    <w:pPr>
      <w:pStyle w:val="En-tt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EC6"/>
    <w:multiLevelType w:val="hybridMultilevel"/>
    <w:tmpl w:val="2E56EBC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C3845E0"/>
    <w:multiLevelType w:val="hybridMultilevel"/>
    <w:tmpl w:val="D58ACF5A"/>
    <w:lvl w:ilvl="0" w:tplc="5AF4A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44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481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A0F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505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E9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823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6F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A28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602C75"/>
    <w:multiLevelType w:val="hybridMultilevel"/>
    <w:tmpl w:val="8ADA4C1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06A73D1"/>
    <w:multiLevelType w:val="hybridMultilevel"/>
    <w:tmpl w:val="270C39D0"/>
    <w:lvl w:ilvl="0" w:tplc="FFF61F4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330EB1"/>
    <w:multiLevelType w:val="hybridMultilevel"/>
    <w:tmpl w:val="B088F7BE"/>
    <w:lvl w:ilvl="0" w:tplc="BEA07E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367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E6F1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7EDB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ECF0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C2BA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CB2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D2D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4056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7AD144A"/>
    <w:multiLevelType w:val="hybridMultilevel"/>
    <w:tmpl w:val="03589B40"/>
    <w:lvl w:ilvl="0" w:tplc="89ECCA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B5201AC"/>
    <w:multiLevelType w:val="hybridMultilevel"/>
    <w:tmpl w:val="8AFA438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F151105"/>
    <w:multiLevelType w:val="hybridMultilevel"/>
    <w:tmpl w:val="36AE3CF4"/>
    <w:lvl w:ilvl="0" w:tplc="31F28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199508">
    <w:abstractNumId w:val="2"/>
  </w:num>
  <w:num w:numId="2" w16cid:durableId="48112344">
    <w:abstractNumId w:val="6"/>
  </w:num>
  <w:num w:numId="3" w16cid:durableId="1244028157">
    <w:abstractNumId w:val="0"/>
  </w:num>
  <w:num w:numId="4" w16cid:durableId="494998562">
    <w:abstractNumId w:val="3"/>
  </w:num>
  <w:num w:numId="5" w16cid:durableId="101148893">
    <w:abstractNumId w:val="5"/>
  </w:num>
  <w:num w:numId="6" w16cid:durableId="1946646533">
    <w:abstractNumId w:val="7"/>
  </w:num>
  <w:num w:numId="7" w16cid:durableId="1004479500">
    <w:abstractNumId w:val="1"/>
  </w:num>
  <w:num w:numId="8" w16cid:durableId="55181392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DDEO Sandrine">
    <w15:presenceInfo w15:providerId="AD" w15:userId="S::sandrine.caddeo@univ-amu.fr::196a0d93-0424-42f8-90ce-50ea65bf19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02"/>
    <w:rsid w:val="000622C0"/>
    <w:rsid w:val="000D715D"/>
    <w:rsid w:val="000E63F0"/>
    <w:rsid w:val="00102061"/>
    <w:rsid w:val="001F3654"/>
    <w:rsid w:val="00200D03"/>
    <w:rsid w:val="002077B3"/>
    <w:rsid w:val="002F6231"/>
    <w:rsid w:val="004A6C85"/>
    <w:rsid w:val="005521DB"/>
    <w:rsid w:val="00617250"/>
    <w:rsid w:val="00647EE8"/>
    <w:rsid w:val="007150C1"/>
    <w:rsid w:val="00783B7E"/>
    <w:rsid w:val="00787620"/>
    <w:rsid w:val="007D3444"/>
    <w:rsid w:val="00802A85"/>
    <w:rsid w:val="009312DF"/>
    <w:rsid w:val="00941D45"/>
    <w:rsid w:val="00A71F37"/>
    <w:rsid w:val="00A87569"/>
    <w:rsid w:val="00AA44F7"/>
    <w:rsid w:val="00AB647B"/>
    <w:rsid w:val="00AB76F5"/>
    <w:rsid w:val="00B41CA3"/>
    <w:rsid w:val="00C3521B"/>
    <w:rsid w:val="00C40402"/>
    <w:rsid w:val="00E45FD7"/>
    <w:rsid w:val="00F22A35"/>
    <w:rsid w:val="00F62B05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2C76B3"/>
  <w15:chartTrackingRefBased/>
  <w15:docId w15:val="{F1E104CB-8C87-4062-92BA-37FDBF36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654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F36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F3654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F3654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17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7250"/>
    <w:rPr>
      <w:rFonts w:ascii="Times New Roman" w:hAnsi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17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7250"/>
    <w:rPr>
      <w:rFonts w:ascii="Times New Roman" w:hAnsi="Times New Roman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21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21DB"/>
    <w:rPr>
      <w:rFonts w:ascii="Times New Roman" w:hAnsi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5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9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11/relationships/commentsExtended" Target="commentsExtended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CADDEO Sandrine</dc:creator>
  <cp:keywords/>
  <dc:description/>
  <cp:lastModifiedBy>CADDEO Sandrine</cp:lastModifiedBy>
  <cp:revision>24</cp:revision>
  <dcterms:created xsi:type="dcterms:W3CDTF">2023-03-16T12:11:00Z</dcterms:created>
  <dcterms:modified xsi:type="dcterms:W3CDTF">2023-05-22T18:53:00Z</dcterms:modified>
</cp:coreProperties>
</file>