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</w:r>
      <w:r/>
    </w:p>
    <w:p>
      <w:pPr>
        <w:jc w:val="center"/>
        <w:rPr>
          <w:lang w:val="fr-BE"/>
        </w:rPr>
      </w:pPr>
      <w:r>
        <w:rPr>
          <w:b/>
          <w:bCs/>
          <w:lang w:val="fr-BE"/>
        </w:rPr>
        <w:t xml:space="preserve">I</w:t>
      </w:r>
      <w:r>
        <w:rPr>
          <w:b/>
          <w:bCs/>
          <w:lang w:val="fr-BE"/>
        </w:rPr>
        <w:t xml:space="preserve">ntercompréhension</w:t>
      </w:r>
      <w:r>
        <w:rPr>
          <w:b/>
          <w:bCs/>
          <w:lang w:val="fr-BE"/>
        </w:rPr>
        <w:t xml:space="preserve"> pour locuteurs francophones</w:t>
      </w:r>
      <w:r>
        <w:rPr>
          <w:lang w:val="fr-BE"/>
        </w:rPr>
      </w:r>
      <w:r/>
    </w:p>
    <w:p>
      <w:pPr>
        <w:jc w:val="center"/>
        <w:rPr>
          <w:lang w:val="fr-BE"/>
        </w:rPr>
      </w:pPr>
      <w:r>
        <w:rPr>
          <w:b/>
          <w:bCs/>
          <w:lang w:val="fr-BE"/>
        </w:rPr>
        <w:t xml:space="preserve">Séance 2</w:t>
      </w:r>
      <w:r>
        <w:rPr>
          <w:lang w:val="fr-BE"/>
        </w:rPr>
      </w:r>
      <w:r/>
    </w:p>
    <w:p>
      <w:pPr>
        <w:jc w:val="center"/>
        <w:rPr>
          <w:sz w:val="10"/>
          <w:szCs w:val="10"/>
          <w:lang w:val="fr-BE"/>
        </w:rPr>
      </w:pPr>
      <w:r>
        <w:rPr>
          <w:rFonts w:cstheme="minorHAnsi"/>
          <w:b/>
          <w:bCs/>
          <w:szCs w:val="20"/>
          <w:lang w:val="fr-BE"/>
        </w:rPr>
        <w:t xml:space="preserve">Etape 5: On lit la présentation du texte espagnol</w:t>
      </w:r>
      <w:r>
        <w:rPr>
          <w:lang w:val="fr-BE"/>
        </w:rPr>
      </w:r>
      <w:r/>
    </w:p>
    <w:p>
      <w:pPr>
        <w:jc w:val="center"/>
        <w:spacing w:after="0" w:line="240" w:lineRule="auto"/>
        <w:rPr>
          <w:rFonts w:cstheme="minorHAnsi"/>
          <w:b/>
          <w:bCs/>
          <w:sz w:val="24"/>
          <w:szCs w:val="24"/>
          <w:lang w:val="fr-FR"/>
        </w:rPr>
      </w:pPr>
      <w:r>
        <w:rPr>
          <w:rFonts w:cstheme="minorHAnsi"/>
          <w:b/>
          <w:bCs/>
          <w:sz w:val="24"/>
          <w:szCs w:val="24"/>
          <w:lang w:val="fr-FR"/>
        </w:rPr>
      </w:r>
      <w:r/>
    </w:p>
    <w:p>
      <w:p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</w:r>
      <w:r/>
    </w:p>
    <w:p>
      <w:pPr>
        <w:pStyle w:val="834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Références</w:t>
      </w:r>
      <w:r/>
    </w:p>
    <w:p>
      <w:pPr>
        <w:pStyle w:val="834"/>
        <w:spacing w:before="0" w:beforeAutospacing="0" w:after="0" w:afterAutospacing="0"/>
        <w:rPr>
          <w:rFonts w:cstheme="minorHAnsi"/>
          <w:lang w:val="es-ES"/>
        </w:rPr>
      </w:pPr>
      <w:r>
        <w:rPr>
          <w:rFonts w:asciiTheme="minorHAnsi" w:hAnsiTheme="minorHAnsi" w:cstheme="minorHAnsi"/>
          <w:color w:val="000000" w:themeColor="text1"/>
          <w:lang w:val="es-ES"/>
        </w:rPr>
        <w:t xml:space="preserve">“Booktrailers: megaguía para escritores con poco presupuesto”</w:t>
      </w:r>
      <w:r>
        <w:rPr>
          <w:rFonts w:asciiTheme="minorHAnsi" w:hAnsiTheme="minorHAnsi" w:cstheme="minorHAnsi"/>
          <w:color w:val="000000" w:themeColor="text1"/>
          <w:lang w:val="es-ES"/>
        </w:rPr>
        <w:t xml:space="preserve">, </w:t>
      </w:r>
      <w:r>
        <w:rPr>
          <w:rFonts w:cstheme="minorHAnsi"/>
          <w:lang w:val="es-ES"/>
        </w:rPr>
        <w:t xml:space="preserve">Ana González Duque – Oct 10, 2019 – </w:t>
      </w:r>
      <w:r>
        <w:rPr>
          <w:rFonts w:cstheme="minorHAnsi"/>
          <w:i/>
          <w:iCs/>
          <w:lang w:val="es-ES"/>
        </w:rPr>
        <w:t xml:space="preserve">Booktube</w:t>
      </w:r>
      <w:r/>
    </w:p>
    <w:p>
      <w:pPr>
        <w:pStyle w:val="834"/>
        <w:spacing w:before="0" w:beforeAutospacing="0" w:after="0" w:afterAutospacing="0"/>
        <w:rPr>
          <w:rStyle w:val="835"/>
          <w:rFonts w:asciiTheme="minorHAnsi" w:hAnsiTheme="minorHAnsi" w:cstheme="minorHAnsi"/>
          <w:b w:val="0"/>
          <w:bCs w:val="0"/>
          <w:lang w:val="es-ES"/>
        </w:rPr>
      </w:pPr>
      <w:r/>
      <w:hyperlink r:id="rId9" w:tooltip="https://marketingonlineparaescritores.com/booktrailers/" w:history="1">
        <w:r>
          <w:rPr>
            <w:rStyle w:val="837"/>
            <w:rFonts w:asciiTheme="minorHAnsi" w:hAnsiTheme="minorHAnsi" w:cstheme="minorHAnsi"/>
            <w:lang w:val="es-ES"/>
          </w:rPr>
          <w:t xml:space="preserve">https://marketingonlineparaescritores.com/booktrailers/</w:t>
        </w:r>
      </w:hyperlink>
      <w:r/>
      <w:r/>
    </w:p>
    <w:p>
      <w:pPr>
        <w:pStyle w:val="834"/>
        <w:spacing w:before="0" w:beforeAutospacing="0" w:after="0" w:afterAutospacing="0"/>
        <w:rPr>
          <w:rStyle w:val="835"/>
          <w:rFonts w:asciiTheme="minorHAnsi" w:hAnsiTheme="minorHAnsi" w:cstheme="minorHAnsi"/>
          <w:b w:val="0"/>
          <w:bCs w:val="0"/>
          <w:lang w:val="es-ES"/>
        </w:rPr>
      </w:pPr>
      <w:r>
        <w:rPr>
          <w:rFonts w:asciiTheme="minorHAnsi" w:hAnsiTheme="minorHAnsi" w:cstheme="minorHAnsi"/>
          <w:b w:val="0"/>
          <w:bCs w:val="0"/>
          <w:lang w:val="es-ES"/>
        </w:rPr>
      </w:r>
      <w:r/>
    </w:p>
    <w:p>
      <w:pPr>
        <w:pStyle w:val="834"/>
        <w:spacing w:before="0" w:beforeAutospacing="0" w:after="0" w:afterAutospacing="0"/>
        <w:rPr>
          <w:rStyle w:val="835"/>
          <w:rFonts w:asciiTheme="minorHAnsi" w:hAnsiTheme="minorHAnsi" w:cstheme="minorHAnsi"/>
          <w:i/>
          <w:iCs/>
        </w:rPr>
      </w:pPr>
      <w:r>
        <w:rPr>
          <w:rStyle w:val="835"/>
          <w:rFonts w:asciiTheme="minorHAnsi" w:hAnsiTheme="minorHAnsi" w:cstheme="minorHAnsi"/>
          <w:i/>
          <w:iCs/>
        </w:rPr>
        <w:t xml:space="preserve">Résumé</w:t>
      </w:r>
      <w:r/>
    </w:p>
    <w:p>
      <w:pPr>
        <w:pStyle w:val="834"/>
        <w:spacing w:before="0" w:beforeAutospacing="0" w:after="0" w:afterAutospacing="0"/>
        <w:rPr>
          <w:rStyle w:val="835"/>
          <w:rFonts w:asciiTheme="minorHAnsi" w:hAnsiTheme="minorHAnsi" w:cstheme="minorHAnsi"/>
          <w:b w:val="0"/>
          <w:bCs w:val="0"/>
          <w:color w:val="ff0000"/>
          <w:lang w:val="fr-FR"/>
        </w:rPr>
      </w:pPr>
      <w:r>
        <w:rPr>
          <w:rStyle w:val="835"/>
          <w:rFonts w:asciiTheme="minorHAnsi" w:hAnsiTheme="minorHAnsi" w:cstheme="minorHAnsi"/>
          <w:b w:val="0"/>
          <w:bCs w:val="0"/>
          <w:color w:val="ff0000"/>
          <w:lang w:val="fr-FR"/>
        </w:rPr>
      </w:r>
      <w:r>
        <w:rPr>
          <w:rStyle w:val="835"/>
          <w:rFonts w:asciiTheme="minorHAnsi" w:hAnsiTheme="minorHAnsi" w:cstheme="minorHAnsi"/>
          <w:b w:val="0"/>
          <w:bCs w:val="0"/>
          <w:color w:val="000000" w:themeColor="text1"/>
          <w:lang w:val="fr-FR"/>
        </w:rPr>
        <w:t xml:space="preserve">L’autrice de ce blog donne des conseils pour réaliser soi-même la bande annonce de son livre.</w:t>
      </w:r>
      <w:r>
        <w:rPr>
          <w:lang w:val="fr-FR"/>
        </w:rPr>
      </w:r>
      <w:r/>
    </w:p>
    <w:p>
      <w:pPr>
        <w:pStyle w:val="834"/>
        <w:spacing w:before="0" w:beforeAutospacing="0" w:after="0" w:afterAutospacing="0"/>
        <w:rPr>
          <w:rStyle w:val="835"/>
          <w:rFonts w:asciiTheme="minorHAnsi" w:hAnsiTheme="minorHAnsi" w:cstheme="minorHAnsi"/>
          <w:b w:val="0"/>
          <w:bCs w:val="0"/>
          <w:lang w:val="es-ES"/>
        </w:rPr>
      </w:pPr>
      <w:r>
        <w:rPr>
          <w:rFonts w:asciiTheme="minorHAnsi" w:hAnsiTheme="minorHAnsi" w:cstheme="minorHAnsi"/>
          <w:b w:val="0"/>
          <w:bCs w:val="0"/>
          <w:lang w:val="es-ES"/>
        </w:rPr>
      </w:r>
      <w:r/>
    </w:p>
    <w:p>
      <w:pPr>
        <w:jc w:val="center"/>
        <w:rPr>
          <w:b/>
          <w:bCs/>
          <w:sz w:val="10"/>
          <w:szCs w:val="10"/>
          <w:highlight w:val="none"/>
          <w:lang w:val="fr-FR"/>
        </w:rPr>
      </w:pPr>
      <w:r>
        <w:rPr>
          <w:rFonts w:cstheme="minorHAnsi"/>
          <w:b/>
          <w:bCs/>
          <w:szCs w:val="20"/>
          <w:lang w:val="fr-FR"/>
        </w:rPr>
        <w:t xml:space="preserve">Etape 6: On écoute la lecture du texte espagnol</w:t>
      </w:r>
      <w:r>
        <w:rPr>
          <w:lang w:val="fr-FR"/>
        </w:rPr>
      </w:r>
      <w:r/>
    </w:p>
    <w:p>
      <w:pPr>
        <w:pStyle w:val="843"/>
        <w:jc w:val="center"/>
        <w:spacing w:before="0" w:beforeAutospacing="0" w:after="0" w:afterAutospacing="0"/>
      </w:pPr>
      <w:r>
        <w:rPr>
          <w:i/>
          <w:iCs/>
          <w:color w:val="000000"/>
          <w:sz w:val="22"/>
          <w:szCs w:val="22"/>
        </w:rPr>
        <w:t xml:space="preserve">[Cf. Doc 1</w:t>
      </w:r>
      <w:r>
        <w:rPr>
          <w:i/>
          <w:iCs/>
          <w:color w:val="000000"/>
          <w:sz w:val="22"/>
          <w:szCs w:val="22"/>
        </w:rPr>
        <w:t xml:space="preserve">6</w:t>
      </w:r>
      <w:r>
        <w:rPr>
          <w:i/>
          <w:iCs/>
          <w:color w:val="000000"/>
          <w:sz w:val="22"/>
          <w:szCs w:val="22"/>
        </w:rPr>
        <w:t xml:space="preserve">]</w:t>
      </w:r>
      <w:r/>
    </w:p>
    <w:p>
      <w:pPr>
        <w:jc w:val="center"/>
        <w:rPr>
          <w:b/>
          <w:bCs/>
          <w:sz w:val="10"/>
          <w:szCs w:val="10"/>
        </w:rPr>
      </w:pPr>
      <w:r>
        <w:rPr>
          <w:b/>
          <w:bCs/>
          <w:sz w:val="10"/>
          <w:szCs w:val="10"/>
          <w:highlight w:val="none"/>
        </w:rPr>
      </w:r>
      <w:r>
        <w:rPr>
          <w:b/>
          <w:bCs/>
          <w:sz w:val="10"/>
          <w:szCs w:val="10"/>
          <w:highlight w:val="none"/>
        </w:rPr>
      </w:r>
      <w:r/>
    </w:p>
    <w:p>
      <w:pPr>
        <w:pStyle w:val="834"/>
        <w:spacing w:before="0" w:beforeAutospacing="0" w:after="0" w:afterAutospacing="0"/>
        <w:rPr>
          <w:rStyle w:val="835"/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</w:r>
      <w:r/>
    </w:p>
    <w:p>
      <w:pPr>
        <w:pStyle w:val="834"/>
        <w:spacing w:before="0" w:beforeAutospacing="0" w:after="0" w:afterAutospacing="0"/>
        <w:rPr>
          <w:rStyle w:val="835"/>
          <w:rFonts w:asciiTheme="minorHAnsi" w:hAnsiTheme="minorHAnsi" w:cstheme="minorHAnsi"/>
          <w:i/>
          <w:iCs/>
        </w:rPr>
      </w:pPr>
      <w:r>
        <w:rPr>
          <w:rStyle w:val="835"/>
          <w:rFonts w:asciiTheme="minorHAnsi" w:hAnsiTheme="minorHAnsi" w:cstheme="minorHAnsi"/>
          <w:i/>
          <w:iCs/>
        </w:rPr>
        <w:t xml:space="preserve">Le texte</w:t>
      </w:r>
      <w:r/>
    </w:p>
    <w:p>
      <w:pPr>
        <w:pStyle w:val="834"/>
        <w:spacing w:before="0" w:beforeAutospacing="0" w:after="0" w:afterAutospacing="0"/>
        <w:rPr>
          <w:rStyle w:val="835"/>
          <w:rFonts w:asciiTheme="minorHAnsi" w:hAnsiTheme="minorHAnsi" w:cstheme="minorHAnsi"/>
          <w:b w:val="0"/>
          <w:bCs w:val="0"/>
          <w:lang w:val="es-ES"/>
        </w:rPr>
      </w:pPr>
      <w:r>
        <w:rPr>
          <w:rFonts w:asciiTheme="minorHAnsi" w:hAnsiTheme="minorHAnsi" w:cstheme="minorHAnsi"/>
          <w:b w:val="0"/>
          <w:bCs w:val="0"/>
          <w:lang w:val="es-ES"/>
        </w:rPr>
      </w:r>
      <w:r/>
    </w:p>
    <w:tbl>
      <w:tblPr>
        <w:tblStyle w:val="842"/>
        <w:tblW w:w="9634" w:type="dxa"/>
        <w:tblLook w:val="04A0" w:firstRow="1" w:lastRow="0" w:firstColumn="1" w:lastColumn="0" w:noHBand="0" w:noVBand="1"/>
      </w:tblPr>
      <w:tblGrid>
        <w:gridCol w:w="426"/>
        <w:gridCol w:w="9208"/>
      </w:tblGrid>
      <w:tr>
        <w:trPr/>
        <w:tc>
          <w:tcPr>
            <w:tcW w:w="426" w:type="dxa"/>
            <w:textDirection w:val="lrTb"/>
            <w:noWrap w:val="false"/>
          </w:tcPr>
          <w:p>
            <w:pPr>
              <w:pStyle w:val="834"/>
              <w:spacing w:before="0" w:beforeAutospacing="0" w:after="0" w:afterAutospacing="0"/>
              <w:rPr>
                <w:rStyle w:val="835"/>
                <w:b w:val="0"/>
                <w:bCs w:val="0"/>
                <w:sz w:val="28"/>
                <w:szCs w:val="28"/>
                <w:lang w:val="es-ES"/>
              </w:rPr>
            </w:pPr>
            <w:r>
              <w:rPr>
                <w:rStyle w:val="835"/>
                <w:b w:val="0"/>
                <w:bCs w:val="0"/>
                <w:sz w:val="28"/>
                <w:szCs w:val="28"/>
                <w:lang w:val="es-ES"/>
              </w:rPr>
              <w:t xml:space="preserve">1.</w:t>
            </w:r>
            <w:r/>
          </w:p>
          <w:p>
            <w:pPr>
              <w:pStyle w:val="834"/>
              <w:spacing w:before="0" w:beforeAutospacing="0" w:after="0" w:afterAutospacing="0"/>
              <w:rPr>
                <w:rStyle w:val="835"/>
                <w:b w:val="0"/>
                <w:bCs w:val="0"/>
                <w:sz w:val="28"/>
                <w:szCs w:val="28"/>
                <w:lang w:val="es-ES"/>
              </w:rPr>
            </w:pPr>
            <w:r>
              <w:rPr>
                <w:rStyle w:val="835"/>
                <w:b w:val="0"/>
                <w:bCs w:val="0"/>
                <w:sz w:val="28"/>
                <w:szCs w:val="28"/>
                <w:lang w:val="es-ES"/>
              </w:rPr>
              <w:t xml:space="preserve">2.</w:t>
            </w:r>
            <w:r/>
          </w:p>
          <w:p>
            <w:pPr>
              <w:pStyle w:val="834"/>
              <w:spacing w:before="0" w:beforeAutospacing="0" w:after="0" w:afterAutospacing="0"/>
              <w:rPr>
                <w:rStyle w:val="835"/>
                <w:b w:val="0"/>
                <w:bCs w:val="0"/>
                <w:sz w:val="28"/>
                <w:szCs w:val="28"/>
                <w:lang w:val="es-ES"/>
              </w:rPr>
            </w:pPr>
            <w:r>
              <w:rPr>
                <w:rStyle w:val="835"/>
                <w:b w:val="0"/>
                <w:bCs w:val="0"/>
                <w:sz w:val="28"/>
                <w:szCs w:val="28"/>
                <w:lang w:val="es-ES"/>
              </w:rPr>
              <w:t xml:space="preserve">3.</w:t>
            </w:r>
            <w:r/>
          </w:p>
          <w:p>
            <w:pPr>
              <w:pStyle w:val="834"/>
              <w:spacing w:before="0" w:beforeAutospacing="0" w:after="0" w:afterAutospacing="0"/>
              <w:rPr>
                <w:rStyle w:val="835"/>
                <w:b w:val="0"/>
                <w:bCs w:val="0"/>
                <w:sz w:val="28"/>
                <w:szCs w:val="28"/>
                <w:lang w:val="es-ES"/>
              </w:rPr>
            </w:pPr>
            <w:r>
              <w:rPr>
                <w:rStyle w:val="835"/>
                <w:b w:val="0"/>
                <w:bCs w:val="0"/>
                <w:sz w:val="28"/>
                <w:szCs w:val="28"/>
                <w:lang w:val="es-ES"/>
              </w:rPr>
              <w:t xml:space="preserve">4.</w:t>
            </w:r>
            <w:r/>
          </w:p>
          <w:p>
            <w:pPr>
              <w:pStyle w:val="834"/>
              <w:spacing w:before="0" w:beforeAutospacing="0" w:after="0" w:afterAutospacing="0"/>
              <w:rPr>
                <w:rStyle w:val="835"/>
                <w:b w:val="0"/>
                <w:bCs w:val="0"/>
                <w:sz w:val="28"/>
                <w:szCs w:val="28"/>
                <w:lang w:val="es-ES"/>
              </w:rPr>
            </w:pPr>
            <w:r>
              <w:rPr>
                <w:rStyle w:val="835"/>
                <w:b w:val="0"/>
                <w:bCs w:val="0"/>
                <w:sz w:val="28"/>
                <w:szCs w:val="28"/>
                <w:lang w:val="es-ES"/>
              </w:rPr>
              <w:t xml:space="preserve">5.</w:t>
            </w:r>
            <w:r/>
          </w:p>
          <w:p>
            <w:pPr>
              <w:pStyle w:val="834"/>
              <w:spacing w:before="0" w:beforeAutospacing="0" w:after="0" w:afterAutospacing="0"/>
              <w:rPr>
                <w:rStyle w:val="835"/>
                <w:b w:val="0"/>
                <w:bCs w:val="0"/>
                <w:sz w:val="28"/>
                <w:szCs w:val="28"/>
                <w:lang w:val="es-ES"/>
              </w:rPr>
            </w:pPr>
            <w:r>
              <w:rPr>
                <w:rStyle w:val="835"/>
                <w:b w:val="0"/>
                <w:bCs w:val="0"/>
                <w:sz w:val="28"/>
                <w:szCs w:val="28"/>
                <w:lang w:val="es-ES"/>
              </w:rPr>
              <w:t xml:space="preserve">6.</w:t>
            </w:r>
            <w:r/>
          </w:p>
          <w:p>
            <w:pPr>
              <w:pStyle w:val="834"/>
              <w:spacing w:before="0" w:beforeAutospacing="0" w:after="0" w:afterAutospacing="0"/>
              <w:rPr>
                <w:rStyle w:val="835"/>
                <w:b w:val="0"/>
                <w:bCs w:val="0"/>
                <w:sz w:val="28"/>
                <w:szCs w:val="28"/>
                <w:lang w:val="es-ES"/>
              </w:rPr>
            </w:pPr>
            <w:r>
              <w:rPr>
                <w:rStyle w:val="835"/>
                <w:b w:val="0"/>
                <w:bCs w:val="0"/>
                <w:sz w:val="28"/>
                <w:szCs w:val="28"/>
                <w:lang w:val="es-ES"/>
              </w:rPr>
              <w:t xml:space="preserve">7.</w:t>
            </w:r>
            <w:r/>
          </w:p>
          <w:p>
            <w:pPr>
              <w:pStyle w:val="834"/>
              <w:spacing w:before="0" w:beforeAutospacing="0" w:after="0" w:afterAutospacing="0"/>
              <w:rPr>
                <w:rStyle w:val="835"/>
                <w:b w:val="0"/>
                <w:bCs w:val="0"/>
                <w:sz w:val="28"/>
                <w:szCs w:val="28"/>
                <w:lang w:val="es-ES"/>
              </w:rPr>
            </w:pPr>
            <w:r>
              <w:rPr>
                <w:rStyle w:val="835"/>
                <w:b w:val="0"/>
                <w:bCs w:val="0"/>
                <w:sz w:val="28"/>
                <w:szCs w:val="28"/>
                <w:lang w:val="es-ES"/>
              </w:rPr>
              <w:t xml:space="preserve">8.</w:t>
            </w:r>
            <w:r/>
          </w:p>
          <w:p>
            <w:pPr>
              <w:pStyle w:val="834"/>
              <w:spacing w:before="0" w:beforeAutospacing="0" w:after="0" w:afterAutospacing="0"/>
              <w:rPr>
                <w:rStyle w:val="835"/>
                <w:b w:val="0"/>
                <w:bCs w:val="0"/>
                <w:sz w:val="28"/>
                <w:szCs w:val="28"/>
                <w:lang w:val="es-ES"/>
              </w:rPr>
            </w:pPr>
            <w:r>
              <w:rPr>
                <w:rStyle w:val="835"/>
                <w:b w:val="0"/>
                <w:bCs w:val="0"/>
                <w:sz w:val="28"/>
                <w:szCs w:val="28"/>
                <w:lang w:val="es-ES"/>
              </w:rPr>
              <w:t xml:space="preserve">9.</w:t>
            </w:r>
            <w:r/>
          </w:p>
        </w:tc>
        <w:tc>
          <w:tcPr>
            <w:tcW w:w="9208" w:type="dxa"/>
            <w:textDirection w:val="lrTb"/>
            <w:noWrap w:val="false"/>
          </w:tcPr>
          <w:p>
            <w:pPr>
              <w:pStyle w:val="834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s-ES"/>
              </w:rPr>
            </w:pPr>
            <w:r>
              <w:rPr>
                <w:color w:val="000000" w:themeColor="text1"/>
                <w:sz w:val="28"/>
                <w:szCs w:val="28"/>
                <w:lang w:val="es-ES"/>
              </w:rPr>
              <w:t xml:space="preserve">Algunos de los mejores booktrailers que he visto, tenía un presupuesto </w:t>
            </w:r>
            <w:r/>
          </w:p>
          <w:p>
            <w:pPr>
              <w:pStyle w:val="834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s-ES"/>
              </w:rPr>
            </w:pPr>
            <w:r>
              <w:rPr>
                <w:color w:val="000000" w:themeColor="text1"/>
                <w:sz w:val="28"/>
                <w:szCs w:val="28"/>
                <w:lang w:val="es-ES"/>
              </w:rPr>
              <w:t xml:space="preserve">realmente pequeño. Y eso es porque lo más importante en un booktrailer </w:t>
            </w:r>
            <w:r/>
          </w:p>
          <w:p>
            <w:pPr>
              <w:pStyle w:val="834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s-ES"/>
              </w:rPr>
            </w:pPr>
            <w:r>
              <w:rPr>
                <w:color w:val="000000" w:themeColor="text1"/>
                <w:sz w:val="28"/>
                <w:szCs w:val="28"/>
                <w:lang w:val="es-ES"/>
              </w:rPr>
              <w:t xml:space="preserve">es la idea. Se trata de ser creativo y sorprender con los medios que tienes a </w:t>
            </w:r>
            <w:r/>
          </w:p>
          <w:p>
            <w:pPr>
              <w:pStyle w:val="834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s-ES"/>
              </w:rPr>
            </w:pPr>
            <w:r>
              <w:rPr>
                <w:color w:val="000000" w:themeColor="text1"/>
                <w:sz w:val="28"/>
                <w:szCs w:val="28"/>
                <w:lang w:val="es-ES"/>
              </w:rPr>
              <w:t xml:space="preserve">tu alcance. Borra de tu cabeza los trailers de las películas.</w:t>
            </w:r>
            <w:r>
              <w:rPr>
                <w:rStyle w:val="836"/>
                <w:color w:val="000000" w:themeColor="text1"/>
                <w:sz w:val="28"/>
                <w:szCs w:val="28"/>
                <w:lang w:val="es-ES"/>
              </w:rPr>
              <w:t xml:space="preserve"> </w:t>
            </w:r>
            <w:r/>
          </w:p>
          <w:p>
            <w:pPr>
              <w:pStyle w:val="834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s-ES"/>
              </w:rPr>
            </w:pPr>
            <w:r>
              <w:rPr>
                <w:color w:val="000000" w:themeColor="text1"/>
                <w:sz w:val="28"/>
                <w:szCs w:val="28"/>
                <w:lang w:val="es-ES"/>
              </w:rPr>
              <w:t xml:space="preserve">Siento decírtelo: no eres un realizador de cine. No te van a dar el Oscar </w:t>
            </w:r>
            <w:r/>
          </w:p>
          <w:p>
            <w:pPr>
              <w:pStyle w:val="834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s-ES"/>
              </w:rPr>
            </w:pPr>
            <w:r>
              <w:rPr>
                <w:color w:val="000000" w:themeColor="text1"/>
                <w:sz w:val="28"/>
                <w:szCs w:val="28"/>
                <w:lang w:val="es-ES"/>
              </w:rPr>
              <w:t xml:space="preserve">por tu booktrailer. Y no eres James Bond. No tienes licencia para matar </w:t>
            </w:r>
            <w:r/>
          </w:p>
          <w:p>
            <w:pPr>
              <w:pStyle w:val="834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s-ES"/>
              </w:rPr>
            </w:pPr>
            <w:r>
              <w:rPr>
                <w:color w:val="000000" w:themeColor="text1"/>
                <w:sz w:val="28"/>
                <w:szCs w:val="28"/>
                <w:lang w:val="es-ES"/>
              </w:rPr>
              <w:t xml:space="preserve">(aunque hay alguna portada de libro por ahí que sí que la tiene).</w:t>
            </w:r>
            <w:r>
              <w:rPr>
                <w:rStyle w:val="836"/>
                <w:color w:val="000000" w:themeColor="text1"/>
                <w:sz w:val="28"/>
                <w:szCs w:val="28"/>
                <w:lang w:val="es-ES"/>
              </w:rPr>
              <w:t xml:space="preserve"> </w:t>
            </w:r>
            <w:r/>
          </w:p>
          <w:p>
            <w:pPr>
              <w:pStyle w:val="834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s-ES"/>
              </w:rPr>
            </w:pPr>
            <w:r>
              <w:rPr>
                <w:color w:val="000000" w:themeColor="text1"/>
                <w:sz w:val="28"/>
                <w:szCs w:val="28"/>
                <w:lang w:val="es-ES"/>
              </w:rPr>
              <w:t xml:space="preserve">La sencillez es lo mejor. Cuantos más elementos añadas a la edición </w:t>
            </w:r>
            <w:r/>
          </w:p>
          <w:p>
            <w:pPr>
              <w:pStyle w:val="834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s-ES"/>
              </w:rPr>
            </w:pPr>
            <w:r>
              <w:rPr>
                <w:color w:val="000000" w:themeColor="text1"/>
                <w:sz w:val="28"/>
                <w:szCs w:val="28"/>
                <w:lang w:val="es-ES"/>
              </w:rPr>
              <w:t xml:space="preserve">de vídeo, más probabilidades tendrás de que el resultado final sea un desastre.</w:t>
            </w:r>
            <w:r/>
          </w:p>
          <w:p>
            <w:pPr>
              <w:pStyle w:val="834"/>
              <w:spacing w:before="0" w:beforeAutospacing="0" w:after="0" w:afterAutospacing="0"/>
              <w:rPr>
                <w:rStyle w:val="835"/>
                <w:rFonts w:asciiTheme="minorHAnsi" w:hAnsiTheme="minorHAnsi" w:cstheme="minorHAnsi"/>
                <w:b w:val="0"/>
                <w:bCs w:val="0"/>
                <w:sz w:val="28"/>
                <w:szCs w:val="28"/>
                <w:lang w:val="es-ES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  <w:lang w:val="es-ES"/>
              </w:rPr>
            </w:r>
            <w:r/>
          </w:p>
        </w:tc>
      </w:tr>
    </w:tbl>
    <w:p>
      <w:pPr>
        <w:pStyle w:val="834"/>
        <w:spacing w:before="0" w:beforeAutospacing="0" w:after="0" w:afterAutospacing="0"/>
        <w:rPr>
          <w:rStyle w:val="835"/>
          <w:rFonts w:asciiTheme="minorHAnsi" w:hAnsiTheme="minorHAnsi" w:cstheme="minorHAnsi"/>
          <w:b w:val="0"/>
          <w:bCs w:val="0"/>
          <w:lang w:val="es-ES"/>
        </w:rPr>
      </w:pPr>
      <w:r>
        <w:rPr>
          <w:rFonts w:asciiTheme="minorHAnsi" w:hAnsiTheme="minorHAnsi" w:cstheme="minorHAnsi"/>
          <w:b w:val="0"/>
          <w:bCs w:val="0"/>
          <w:lang w:val="es-ES"/>
        </w:rPr>
      </w:r>
      <w:r/>
    </w:p>
    <w:p>
      <w:pPr>
        <w:spacing w:line="240" w:lineRule="auto"/>
        <w:rPr>
          <w:lang w:val="es-ES"/>
        </w:rPr>
      </w:pPr>
      <w:r>
        <w:rPr>
          <w:lang w:val="es-ES"/>
        </w:rPr>
      </w:r>
      <w:r/>
    </w:p>
    <w:p>
      <w:pPr>
        <w:rPr>
          <w:lang w:val="es-ES"/>
        </w:rPr>
      </w:pPr>
      <w:r>
        <w:rPr>
          <w:lang w:val="es-ES"/>
        </w:rPr>
      </w:r>
      <w:r/>
    </w:p>
    <w:sectPr>
      <w:headerReference w:type="default" r:id="rId8"/>
      <w:footnotePr/>
      <w:endnotePr/>
      <w:type w:val="nextPage"/>
      <w:pgSz w:w="11906" w:h="16838" w:orient="portrait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8"/>
      <w:rPr>
        <w:lang w:val="fr-FR"/>
      </w:rPr>
    </w:pPr>
    <w:r>
      <w:rPr>
        <w:lang w:val="fr-FR"/>
      </w:rPr>
      <w:t xml:space="preserve">Comix&amp;Digital</w:t>
    </w:r>
    <w:r/>
  </w:p>
  <w:p>
    <w:pPr>
      <w:rPr>
        <w:lang w:val="fr-FR"/>
      </w:rPr>
    </w:pPr>
    <w:r>
      <w:rPr>
        <w:lang w:val="fr-FR"/>
      </w:rPr>
      <w:t xml:space="preserve">Doc 15_Séance 2_Texte espagnol B_Présentation</w:t>
    </w:r>
    <w:r/>
  </w:p>
  <w:p>
    <w:pPr>
      <w:pStyle w:val="838"/>
      <w:rPr>
        <w:lang w:val="fr-FR"/>
      </w:rPr>
    </w:pPr>
    <w:r>
      <w:rPr>
        <w:lang w:val="fr-FR"/>
      </w:rPr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6">
    <w:name w:val="Heading 1"/>
    <w:basedOn w:val="830"/>
    <w:next w:val="830"/>
    <w:link w:val="65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7">
    <w:name w:val="Heading 1 Char"/>
    <w:basedOn w:val="831"/>
    <w:link w:val="656"/>
    <w:uiPriority w:val="9"/>
    <w:rPr>
      <w:rFonts w:ascii="Arial" w:hAnsi="Arial" w:eastAsia="Arial" w:cs="Arial"/>
      <w:sz w:val="40"/>
      <w:szCs w:val="40"/>
    </w:rPr>
  </w:style>
  <w:style w:type="paragraph" w:styleId="658">
    <w:name w:val="Heading 2"/>
    <w:basedOn w:val="830"/>
    <w:next w:val="830"/>
    <w:link w:val="65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9">
    <w:name w:val="Heading 2 Char"/>
    <w:basedOn w:val="831"/>
    <w:link w:val="658"/>
    <w:uiPriority w:val="9"/>
    <w:rPr>
      <w:rFonts w:ascii="Arial" w:hAnsi="Arial" w:eastAsia="Arial" w:cs="Arial"/>
      <w:sz w:val="34"/>
    </w:rPr>
  </w:style>
  <w:style w:type="paragraph" w:styleId="660">
    <w:name w:val="Heading 3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1">
    <w:name w:val="Heading 3 Char"/>
    <w:basedOn w:val="831"/>
    <w:link w:val="660"/>
    <w:uiPriority w:val="9"/>
    <w:rPr>
      <w:rFonts w:ascii="Arial" w:hAnsi="Arial" w:eastAsia="Arial" w:cs="Arial"/>
      <w:sz w:val="30"/>
      <w:szCs w:val="30"/>
    </w:rPr>
  </w:style>
  <w:style w:type="paragraph" w:styleId="662">
    <w:name w:val="Heading 4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3">
    <w:name w:val="Heading 4 Char"/>
    <w:basedOn w:val="831"/>
    <w:link w:val="662"/>
    <w:uiPriority w:val="9"/>
    <w:rPr>
      <w:rFonts w:ascii="Arial" w:hAnsi="Arial" w:eastAsia="Arial" w:cs="Arial"/>
      <w:b/>
      <w:bCs/>
      <w:sz w:val="26"/>
      <w:szCs w:val="26"/>
    </w:rPr>
  </w:style>
  <w:style w:type="paragraph" w:styleId="664">
    <w:name w:val="Heading 5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5">
    <w:name w:val="Heading 5 Char"/>
    <w:basedOn w:val="831"/>
    <w:link w:val="664"/>
    <w:uiPriority w:val="9"/>
    <w:rPr>
      <w:rFonts w:ascii="Arial" w:hAnsi="Arial" w:eastAsia="Arial" w:cs="Arial"/>
      <w:b/>
      <w:bCs/>
      <w:sz w:val="24"/>
      <w:szCs w:val="24"/>
    </w:rPr>
  </w:style>
  <w:style w:type="paragraph" w:styleId="666">
    <w:name w:val="Heading 6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7">
    <w:name w:val="Heading 6 Char"/>
    <w:basedOn w:val="831"/>
    <w:link w:val="666"/>
    <w:uiPriority w:val="9"/>
    <w:rPr>
      <w:rFonts w:ascii="Arial" w:hAnsi="Arial" w:eastAsia="Arial" w:cs="Arial"/>
      <w:b/>
      <w:bCs/>
      <w:sz w:val="22"/>
      <w:szCs w:val="22"/>
    </w:rPr>
  </w:style>
  <w:style w:type="paragraph" w:styleId="668">
    <w:name w:val="Heading 7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9">
    <w:name w:val="Heading 7 Char"/>
    <w:basedOn w:val="831"/>
    <w:link w:val="66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0">
    <w:name w:val="Heading 8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1">
    <w:name w:val="Heading 8 Char"/>
    <w:basedOn w:val="831"/>
    <w:link w:val="670"/>
    <w:uiPriority w:val="9"/>
    <w:rPr>
      <w:rFonts w:ascii="Arial" w:hAnsi="Arial" w:eastAsia="Arial" w:cs="Arial"/>
      <w:i/>
      <w:iCs/>
      <w:sz w:val="22"/>
      <w:szCs w:val="22"/>
    </w:rPr>
  </w:style>
  <w:style w:type="paragraph" w:styleId="672">
    <w:name w:val="Heading 9"/>
    <w:basedOn w:val="830"/>
    <w:next w:val="830"/>
    <w:link w:val="67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3">
    <w:name w:val="Heading 9 Char"/>
    <w:basedOn w:val="831"/>
    <w:link w:val="672"/>
    <w:uiPriority w:val="9"/>
    <w:rPr>
      <w:rFonts w:ascii="Arial" w:hAnsi="Arial" w:eastAsia="Arial" w:cs="Arial"/>
      <w:i/>
      <w:iCs/>
      <w:sz w:val="21"/>
      <w:szCs w:val="21"/>
    </w:rPr>
  </w:style>
  <w:style w:type="paragraph" w:styleId="674">
    <w:name w:val="List Paragraph"/>
    <w:basedOn w:val="830"/>
    <w:uiPriority w:val="34"/>
    <w:qFormat/>
    <w:pPr>
      <w:contextualSpacing/>
      <w:ind w:left="720"/>
    </w:pPr>
  </w:style>
  <w:style w:type="paragraph" w:styleId="675">
    <w:name w:val="No Spacing"/>
    <w:uiPriority w:val="1"/>
    <w:qFormat/>
    <w:pPr>
      <w:spacing w:before="0" w:after="0" w:line="240" w:lineRule="auto"/>
    </w:pPr>
  </w:style>
  <w:style w:type="paragraph" w:styleId="676">
    <w:name w:val="Title"/>
    <w:basedOn w:val="830"/>
    <w:next w:val="830"/>
    <w:link w:val="67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7">
    <w:name w:val="Title Char"/>
    <w:basedOn w:val="831"/>
    <w:link w:val="676"/>
    <w:uiPriority w:val="10"/>
    <w:rPr>
      <w:sz w:val="48"/>
      <w:szCs w:val="48"/>
    </w:rPr>
  </w:style>
  <w:style w:type="paragraph" w:styleId="678">
    <w:name w:val="Subtitle"/>
    <w:basedOn w:val="830"/>
    <w:next w:val="830"/>
    <w:link w:val="679"/>
    <w:uiPriority w:val="11"/>
    <w:qFormat/>
    <w:pPr>
      <w:spacing w:before="200" w:after="200"/>
    </w:pPr>
    <w:rPr>
      <w:sz w:val="24"/>
      <w:szCs w:val="24"/>
    </w:rPr>
  </w:style>
  <w:style w:type="character" w:styleId="679">
    <w:name w:val="Subtitle Char"/>
    <w:basedOn w:val="831"/>
    <w:link w:val="678"/>
    <w:uiPriority w:val="11"/>
    <w:rPr>
      <w:sz w:val="24"/>
      <w:szCs w:val="24"/>
    </w:rPr>
  </w:style>
  <w:style w:type="paragraph" w:styleId="680">
    <w:name w:val="Quote"/>
    <w:basedOn w:val="830"/>
    <w:next w:val="830"/>
    <w:link w:val="681"/>
    <w:uiPriority w:val="29"/>
    <w:qFormat/>
    <w:pPr>
      <w:ind w:left="720" w:right="720"/>
    </w:pPr>
    <w:rPr>
      <w:i/>
    </w:rPr>
  </w:style>
  <w:style w:type="character" w:styleId="681">
    <w:name w:val="Quote Char"/>
    <w:link w:val="680"/>
    <w:uiPriority w:val="29"/>
    <w:rPr>
      <w:i/>
    </w:rPr>
  </w:style>
  <w:style w:type="paragraph" w:styleId="682">
    <w:name w:val="Intense Quote"/>
    <w:basedOn w:val="830"/>
    <w:next w:val="830"/>
    <w:link w:val="68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3">
    <w:name w:val="Intense Quote Char"/>
    <w:link w:val="682"/>
    <w:uiPriority w:val="30"/>
    <w:rPr>
      <w:i/>
    </w:rPr>
  </w:style>
  <w:style w:type="character" w:styleId="684">
    <w:name w:val="Header Char"/>
    <w:basedOn w:val="831"/>
    <w:link w:val="838"/>
    <w:uiPriority w:val="99"/>
  </w:style>
  <w:style w:type="character" w:styleId="685">
    <w:name w:val="Footer Char"/>
    <w:basedOn w:val="831"/>
    <w:link w:val="840"/>
    <w:uiPriority w:val="99"/>
  </w:style>
  <w:style w:type="paragraph" w:styleId="686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840"/>
    <w:uiPriority w:val="99"/>
  </w:style>
  <w:style w:type="table" w:styleId="688">
    <w:name w:val="Table Grid Light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87">
    <w:name w:val="List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8">
    <w:name w:val="List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9">
    <w:name w:val="List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0">
    <w:name w:val="List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91">
    <w:name w:val="List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2">
    <w:name w:val="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94">
    <w:name w:val="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5">
    <w:name w:val="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6">
    <w:name w:val="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7">
    <w:name w:val="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98">
    <w:name w:val="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9">
    <w:name w:val="Bordered &amp; 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01">
    <w:name w:val="Bordered &amp; 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2">
    <w:name w:val="Bordered &amp; 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3">
    <w:name w:val="Bordered &amp; 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4">
    <w:name w:val="Bordered &amp; 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05">
    <w:name w:val="Bordered &amp; 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6">
    <w:name w:val="Bordered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basedOn w:val="831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basedOn w:val="831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  <w:rPr>
      <w:lang w:val="it-IT"/>
    </w:rPr>
  </w:style>
  <w:style w:type="character" w:styleId="831" w:default="1">
    <w:name w:val="Default Paragraph Font"/>
    <w:uiPriority w:val="1"/>
    <w:semiHidden/>
    <w:unhideWhenUsed/>
  </w:style>
  <w:style w:type="table" w:styleId="83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3" w:default="1">
    <w:name w:val="No List"/>
    <w:uiPriority w:val="99"/>
    <w:semiHidden/>
    <w:unhideWhenUsed/>
  </w:style>
  <w:style w:type="paragraph" w:styleId="834">
    <w:name w:val="Normal (Web)"/>
    <w:basedOn w:val="83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fr-FR" w:eastAsia="fr-FR"/>
    </w:rPr>
  </w:style>
  <w:style w:type="character" w:styleId="835">
    <w:name w:val="Strong"/>
    <w:basedOn w:val="831"/>
    <w:uiPriority w:val="22"/>
    <w:qFormat/>
    <w:rPr>
      <w:b/>
      <w:bCs/>
    </w:rPr>
  </w:style>
  <w:style w:type="character" w:styleId="836" w:customStyle="1">
    <w:name w:val="apple-converted-space"/>
    <w:basedOn w:val="831"/>
  </w:style>
  <w:style w:type="character" w:styleId="837">
    <w:name w:val="Hyperlink"/>
    <w:basedOn w:val="831"/>
    <w:uiPriority w:val="99"/>
    <w:unhideWhenUsed/>
    <w:rPr>
      <w:color w:val="0563c1" w:themeColor="hyperlink"/>
      <w:u w:val="single"/>
    </w:rPr>
  </w:style>
  <w:style w:type="paragraph" w:styleId="838">
    <w:name w:val="Header"/>
    <w:basedOn w:val="830"/>
    <w:link w:val="839"/>
    <w:uiPriority w:val="99"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839" w:customStyle="1">
    <w:name w:val="En-tête Car"/>
    <w:basedOn w:val="831"/>
    <w:link w:val="838"/>
    <w:uiPriority w:val="99"/>
    <w:rPr>
      <w:lang w:val="it-IT"/>
    </w:rPr>
  </w:style>
  <w:style w:type="paragraph" w:styleId="840">
    <w:name w:val="Footer"/>
    <w:basedOn w:val="830"/>
    <w:link w:val="841"/>
    <w:uiPriority w:val="99"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841" w:customStyle="1">
    <w:name w:val="Pied de page Car"/>
    <w:basedOn w:val="831"/>
    <w:link w:val="840"/>
    <w:uiPriority w:val="99"/>
    <w:rPr>
      <w:lang w:val="it-IT"/>
    </w:rPr>
  </w:style>
  <w:style w:type="table" w:styleId="842">
    <w:name w:val="Table Grid"/>
    <w:basedOn w:val="832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43" w:customStyle="1">
    <w:name w:val="docdata"/>
    <w:basedOn w:val="83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yperlink" Target="https://marketingonlineparaescritores.com/booktrailers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ONLYOFFICE/7.3.2.8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CADDEO Sandrine</dc:creator>
  <cp:keywords/>
  <dc:description/>
  <cp:lastModifiedBy>Sandrine CADDEO</cp:lastModifiedBy>
  <cp:revision>9</cp:revision>
  <dcterms:created xsi:type="dcterms:W3CDTF">2023-05-10T21:09:00Z</dcterms:created>
  <dcterms:modified xsi:type="dcterms:W3CDTF">2023-07-05T12:00:45Z</dcterms:modified>
</cp:coreProperties>
</file>