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33D" w:rsidRPr="00712F4F" w:rsidRDefault="00B5733D">
      <w:pPr>
        <w:rPr>
          <w:color w:val="000000" w:themeColor="text1"/>
        </w:rPr>
      </w:pPr>
      <w:r w:rsidRPr="00712F4F">
        <w:rPr>
          <w:color w:val="000000" w:themeColor="text1"/>
        </w:rPr>
        <w:t xml:space="preserve">Quiz </w:t>
      </w:r>
      <w:r w:rsidR="00C45BF8" w:rsidRPr="00712F4F">
        <w:rPr>
          <w:color w:val="000000" w:themeColor="text1"/>
        </w:rPr>
        <w:t>1</w:t>
      </w:r>
      <w:r w:rsidRPr="00712F4F">
        <w:rPr>
          <w:color w:val="000000" w:themeColor="text1"/>
        </w:rPr>
        <w:t>.</w:t>
      </w:r>
      <w:r w:rsidR="00074ABD" w:rsidRPr="00712F4F">
        <w:rPr>
          <w:color w:val="000000" w:themeColor="text1"/>
        </w:rPr>
        <w:t>3</w:t>
      </w:r>
    </w:p>
    <w:p w:rsidR="00C45BF8" w:rsidRPr="00712F4F" w:rsidRDefault="00C45BF8" w:rsidP="00C45BF8">
      <w:pPr>
        <w:rPr>
          <w:color w:val="000000" w:themeColor="text1"/>
        </w:rPr>
      </w:pPr>
    </w:p>
    <w:p w:rsidR="00074ABD" w:rsidRPr="00712F4F" w:rsidRDefault="00074ABD" w:rsidP="00074ABD">
      <w:pPr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I fumetti di oggi richiedono il tipo di collaborazione necessaria. Come funziona? Guardiamo insieme più da vicino...</w:t>
      </w:r>
    </w:p>
    <w:p w:rsidR="00074ABD" w:rsidRPr="00712F4F" w:rsidRDefault="00074ABD" w:rsidP="00074ABD">
      <w:pPr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Ci sono diverse risposte possibili.</w:t>
      </w:r>
    </w:p>
    <w:p w:rsidR="00074ABD" w:rsidRPr="00712F4F" w:rsidRDefault="00074ABD">
      <w:pPr>
        <w:rPr>
          <w:color w:val="000000" w:themeColor="text1"/>
          <w:lang w:val="tr-TR"/>
        </w:rPr>
      </w:pPr>
    </w:p>
    <w:p w:rsidR="00FC7000" w:rsidRPr="00712F4F" w:rsidRDefault="008A3796" w:rsidP="00FC7000">
      <w:pPr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1.</w:t>
      </w:r>
      <w:r w:rsidR="00074ABD" w:rsidRPr="00712F4F">
        <w:rPr>
          <w:color w:val="000000" w:themeColor="text1"/>
          <w:lang w:val="it-IT"/>
        </w:rPr>
        <w:t xml:space="preserve"> Quali professioni tradizionali stanno scomparendo con i fumetti interattivi?</w:t>
      </w:r>
    </w:p>
    <w:p w:rsidR="00074ABD" w:rsidRPr="00712F4F" w:rsidRDefault="00074ABD" w:rsidP="00074ABD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a. Autore</w:t>
      </w:r>
    </w:p>
    <w:p w:rsidR="00074ABD" w:rsidRPr="00712F4F" w:rsidRDefault="00074ABD" w:rsidP="00074ABD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b. Scrittore di lettere</w:t>
      </w:r>
    </w:p>
    <w:p w:rsidR="00074ABD" w:rsidRPr="00712F4F" w:rsidRDefault="00074ABD" w:rsidP="00074ABD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c. Impaginatore</w:t>
      </w:r>
    </w:p>
    <w:p w:rsidR="00074ABD" w:rsidRPr="00712F4F" w:rsidRDefault="00074ABD" w:rsidP="00074ABD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d. Traduttore</w:t>
      </w:r>
    </w:p>
    <w:p w:rsidR="00074ABD" w:rsidRPr="00712F4F" w:rsidRDefault="00074ABD" w:rsidP="00074ABD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e. Stampatore</w:t>
      </w:r>
    </w:p>
    <w:p w:rsidR="00074ABD" w:rsidRPr="00712F4F" w:rsidRDefault="00074ABD" w:rsidP="00074ABD">
      <w:pPr>
        <w:ind w:firstLine="708"/>
        <w:rPr>
          <w:color w:val="000000" w:themeColor="text1"/>
        </w:rPr>
      </w:pPr>
      <w:r w:rsidRPr="00712F4F">
        <w:rPr>
          <w:color w:val="000000" w:themeColor="text1"/>
        </w:rPr>
        <w:t xml:space="preserve">f. </w:t>
      </w:r>
      <w:proofErr w:type="spellStart"/>
      <w:r w:rsidRPr="00712F4F">
        <w:rPr>
          <w:color w:val="000000" w:themeColor="text1"/>
        </w:rPr>
        <w:t>Vendite</w:t>
      </w:r>
      <w:proofErr w:type="spellEnd"/>
      <w:r w:rsidRPr="00712F4F">
        <w:rPr>
          <w:color w:val="000000" w:themeColor="text1"/>
        </w:rPr>
        <w:t xml:space="preserve"> e marketing</w:t>
      </w:r>
    </w:p>
    <w:p w:rsidR="00074ABD" w:rsidRPr="00712F4F" w:rsidRDefault="00074ABD">
      <w:pPr>
        <w:rPr>
          <w:color w:val="000000" w:themeColor="text1"/>
          <w:lang w:val="tr-TR"/>
        </w:rPr>
      </w:pPr>
    </w:p>
    <w:p w:rsidR="0010233B" w:rsidRPr="00712F4F" w:rsidRDefault="0010233B" w:rsidP="0010233B">
      <w:pPr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2 Quali nuove professioni stanno emergendo con i fumetti interattivi?</w:t>
      </w:r>
    </w:p>
    <w:p w:rsidR="0010233B" w:rsidRPr="00712F4F" w:rsidRDefault="0010233B" w:rsidP="0010233B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a. Serigrafo</w:t>
      </w:r>
    </w:p>
    <w:p w:rsidR="0010233B" w:rsidRPr="00712F4F" w:rsidRDefault="0010233B" w:rsidP="0010233B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b. Architetto narrativo</w:t>
      </w:r>
    </w:p>
    <w:p w:rsidR="0010233B" w:rsidRPr="00712F4F" w:rsidRDefault="0010233B" w:rsidP="0010233B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c. Sviluppatore-integratore</w:t>
      </w:r>
    </w:p>
    <w:p w:rsidR="0010233B" w:rsidRPr="00712F4F" w:rsidRDefault="0010233B" w:rsidP="0010233B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d. Animatore, video e sound designer</w:t>
      </w:r>
    </w:p>
    <w:p w:rsidR="0010233B" w:rsidRPr="00712F4F" w:rsidRDefault="0010233B" w:rsidP="0010233B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e. Progettista di interfacce</w:t>
      </w:r>
    </w:p>
    <w:p w:rsidR="0010233B" w:rsidRPr="00712F4F" w:rsidRDefault="0010233B" w:rsidP="0010233B">
      <w:pPr>
        <w:rPr>
          <w:color w:val="000000" w:themeColor="text1"/>
          <w:lang w:val="tr-TR"/>
        </w:rPr>
      </w:pPr>
    </w:p>
    <w:p w:rsidR="008D6E23" w:rsidRPr="00712F4F" w:rsidRDefault="008D6E23" w:rsidP="008D6E23">
      <w:pPr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3. Come si evolve il lavoro degli autori in una creazione interattiva?</w:t>
      </w:r>
    </w:p>
    <w:p w:rsidR="008D6E23" w:rsidRPr="00712F4F" w:rsidRDefault="008D6E23" w:rsidP="008D6E23">
      <w:pPr>
        <w:ind w:left="851" w:hanging="143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a. Lavorano con gli altri professionisti coinvolti (sviluppatori, traduttori, architetti narrativi in particolare) per sviluppare nuove modalità di accesso alla storia.</w:t>
      </w:r>
    </w:p>
    <w:p w:rsidR="008D6E23" w:rsidRPr="00712F4F" w:rsidRDefault="008D6E23" w:rsidP="008D6E23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b. Creano il loro album e lo sottopongono all'elaborazione informatica.</w:t>
      </w:r>
    </w:p>
    <w:p w:rsidR="008D6E23" w:rsidRPr="00712F4F" w:rsidRDefault="008D6E23" w:rsidP="008D6E23">
      <w:pPr>
        <w:ind w:left="851" w:hanging="143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c. Anticipano le aspettative dei lettori, che diventano nuovi protagonisti del processo di narrazione.</w:t>
      </w:r>
    </w:p>
    <w:p w:rsidR="008D6E23" w:rsidRPr="00712F4F" w:rsidRDefault="008D6E23" w:rsidP="00F3203D">
      <w:pPr>
        <w:rPr>
          <w:color w:val="000000" w:themeColor="text1"/>
          <w:lang w:val="tr-TR"/>
        </w:rPr>
      </w:pPr>
    </w:p>
    <w:p w:rsidR="008D6E23" w:rsidRPr="00712F4F" w:rsidRDefault="008D6E23" w:rsidP="008D6E23">
      <w:pPr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4. Quali sono le condizioni necessarie per il lavoro di squadra nella creazione di un fumetto e di un'opera digitale?</w:t>
      </w:r>
    </w:p>
    <w:p w:rsidR="008D6E23" w:rsidRPr="00712F4F" w:rsidRDefault="008D6E23" w:rsidP="008D6E23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a. Concordare gli obiettivi condivisi e il pubblico di riferimento.</w:t>
      </w:r>
    </w:p>
    <w:p w:rsidR="008D6E23" w:rsidRPr="00712F4F" w:rsidRDefault="008D6E23" w:rsidP="008D6E23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b. Che tutti appartengano alla stessa organizzazione e abbiano la stessa formazione.</w:t>
      </w:r>
    </w:p>
    <w:p w:rsidR="008D6E23" w:rsidRPr="00712F4F" w:rsidRDefault="008D6E23" w:rsidP="008D6E23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>c. Concordare le funzionalità previste, il loro livello di dettaglio e il loro impatto.</w:t>
      </w:r>
    </w:p>
    <w:p w:rsidR="008D6E23" w:rsidRPr="00712F4F" w:rsidRDefault="008D6E23" w:rsidP="008D6E23">
      <w:pPr>
        <w:ind w:firstLine="708"/>
        <w:rPr>
          <w:color w:val="000000" w:themeColor="text1"/>
          <w:lang w:val="it-IT"/>
        </w:rPr>
      </w:pPr>
      <w:r w:rsidRPr="00712F4F">
        <w:rPr>
          <w:color w:val="000000" w:themeColor="text1"/>
          <w:lang w:val="it-IT"/>
        </w:rPr>
        <w:t xml:space="preserve">d. Coinvolgere l'autore in tutte le fasi della creazione. </w:t>
      </w:r>
    </w:p>
    <w:p w:rsidR="008D6E23" w:rsidRPr="00A815AB" w:rsidRDefault="008D6E23" w:rsidP="00F3203D">
      <w:pPr>
        <w:rPr>
          <w:lang w:val="tr-TR"/>
        </w:rPr>
      </w:pPr>
    </w:p>
    <w:p w:rsidR="00E30851" w:rsidRPr="00E30851" w:rsidRDefault="00E30851" w:rsidP="00E30851">
      <w:pPr>
        <w:rPr>
          <w:color w:val="00B050"/>
          <w:lang w:val="es-ES"/>
        </w:rPr>
      </w:pPr>
    </w:p>
    <w:sectPr w:rsidR="00E30851" w:rsidRPr="00E30851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40C"/>
    <w:multiLevelType w:val="hybridMultilevel"/>
    <w:tmpl w:val="9D5C56AE"/>
    <w:lvl w:ilvl="0" w:tplc="30F0D1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1"/>
  </w:num>
  <w:num w:numId="2" w16cid:durableId="119419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074ABD"/>
    <w:rsid w:val="0010233B"/>
    <w:rsid w:val="001118E3"/>
    <w:rsid w:val="00225E91"/>
    <w:rsid w:val="0039483F"/>
    <w:rsid w:val="004B1E3F"/>
    <w:rsid w:val="005D101C"/>
    <w:rsid w:val="00612B8B"/>
    <w:rsid w:val="00672CFE"/>
    <w:rsid w:val="00712F4F"/>
    <w:rsid w:val="00837B5F"/>
    <w:rsid w:val="008A3796"/>
    <w:rsid w:val="008C2DD6"/>
    <w:rsid w:val="008D6E23"/>
    <w:rsid w:val="00A815AB"/>
    <w:rsid w:val="00B305ED"/>
    <w:rsid w:val="00B5733D"/>
    <w:rsid w:val="00BE0F4B"/>
    <w:rsid w:val="00C45BF8"/>
    <w:rsid w:val="00E13337"/>
    <w:rsid w:val="00E30851"/>
    <w:rsid w:val="00EC7A70"/>
    <w:rsid w:val="00F3203D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634E4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2023-10-23T16:01:00Z</dcterms:created>
  <dcterms:modified xsi:type="dcterms:W3CDTF">2023-10-23T16:02:00Z</dcterms:modified>
</cp:coreProperties>
</file>